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C39" w:rsidRPr="00FE023F" w:rsidRDefault="007161BA" w:rsidP="006B2EC1">
      <w:pPr>
        <w:spacing w:line="480" w:lineRule="exact"/>
        <w:ind w:firstLineChars="300" w:firstLine="1084"/>
        <w:jc w:val="left"/>
        <w:outlineLvl w:val="3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FE023F">
        <w:rPr>
          <w:rFonts w:ascii="黑体" w:eastAsia="黑体" w:hAnsi="黑体" w:hint="eastAsia"/>
          <w:b/>
          <w:sz w:val="36"/>
          <w:szCs w:val="36"/>
        </w:rPr>
        <w:t>宿迁学院</w:t>
      </w:r>
      <w:r w:rsidR="00AF79FA">
        <w:rPr>
          <w:rFonts w:ascii="黑体" w:eastAsia="黑体" w:hAnsi="黑体" w:hint="eastAsia"/>
          <w:b/>
          <w:sz w:val="36"/>
          <w:szCs w:val="36"/>
        </w:rPr>
        <w:t>迎接</w:t>
      </w:r>
      <w:r w:rsidRPr="00FE023F">
        <w:rPr>
          <w:rFonts w:ascii="黑体" w:eastAsia="黑体" w:hAnsi="黑体" w:hint="eastAsia"/>
          <w:b/>
          <w:sz w:val="36"/>
          <w:szCs w:val="36"/>
        </w:rPr>
        <w:t>师范类专业</w:t>
      </w:r>
      <w:r w:rsidR="000C71A8" w:rsidRPr="00FE023F">
        <w:rPr>
          <w:rFonts w:ascii="黑体" w:eastAsia="黑体" w:hAnsi="黑体" w:hint="eastAsia"/>
          <w:b/>
          <w:sz w:val="36"/>
          <w:szCs w:val="36"/>
        </w:rPr>
        <w:t>认</w:t>
      </w:r>
      <w:r w:rsidRPr="00FE023F">
        <w:rPr>
          <w:rFonts w:ascii="黑体" w:eastAsia="黑体" w:hAnsi="黑体" w:hint="eastAsia"/>
          <w:b/>
          <w:sz w:val="36"/>
          <w:szCs w:val="36"/>
        </w:rPr>
        <w:t>证工作方案</w:t>
      </w:r>
    </w:p>
    <w:p w:rsidR="00DC7A38" w:rsidRDefault="00DC7A38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师范类</w:t>
      </w:r>
      <w:r w:rsidR="005374A2" w:rsidRPr="00FE023F">
        <w:rPr>
          <w:rFonts w:ascii="宋体" w:eastAsia="宋体" w:hAnsi="宋体" w:cs="Times New Roman" w:hint="eastAsia"/>
          <w:sz w:val="28"/>
          <w:szCs w:val="28"/>
        </w:rPr>
        <w:t>专业认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证是推进师范类专业建设与发展</w:t>
      </w:r>
      <w:r w:rsidR="00D642B5" w:rsidRPr="00FE023F">
        <w:rPr>
          <w:rFonts w:ascii="宋体" w:eastAsia="宋体" w:hAnsi="宋体" w:cs="Times New Roman" w:hint="eastAsia"/>
          <w:sz w:val="28"/>
          <w:szCs w:val="28"/>
        </w:rPr>
        <w:t>，</w:t>
      </w:r>
      <w:r w:rsidRPr="00FE023F">
        <w:rPr>
          <w:rFonts w:ascii="宋体" w:eastAsia="宋体" w:hAnsi="宋体" w:cs="Times New Roman" w:hint="eastAsia"/>
          <w:sz w:val="28"/>
          <w:szCs w:val="28"/>
        </w:rPr>
        <w:t>增强师范类专业的综合实力</w:t>
      </w:r>
      <w:r w:rsidR="00D642B5" w:rsidRPr="00FE023F">
        <w:rPr>
          <w:rFonts w:ascii="宋体" w:eastAsia="宋体" w:hAnsi="宋体" w:cs="Times New Roman" w:hint="eastAsia"/>
          <w:sz w:val="28"/>
          <w:szCs w:val="28"/>
        </w:rPr>
        <w:t>，</w:t>
      </w:r>
      <w:r w:rsidRPr="00FE023F">
        <w:rPr>
          <w:rFonts w:ascii="宋体" w:eastAsia="宋体" w:hAnsi="宋体" w:cs="Times New Roman" w:hint="eastAsia"/>
          <w:sz w:val="28"/>
          <w:szCs w:val="28"/>
        </w:rPr>
        <w:t>提升人才培养质量的重要抓手。为了推进我校师范类专业</w:t>
      </w:r>
      <w:r w:rsidR="005374A2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证工作的有序展开和有效实施，现根据教育部和江苏省师范类专业</w:t>
      </w:r>
      <w:r w:rsidR="005374A2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证的有关文件精神，制</w:t>
      </w:r>
      <w:r w:rsidR="005374A2" w:rsidRPr="00FE023F">
        <w:rPr>
          <w:rFonts w:ascii="宋体" w:eastAsia="宋体" w:hAnsi="宋体" w:cs="Times New Roman" w:hint="eastAsia"/>
          <w:sz w:val="28"/>
          <w:szCs w:val="28"/>
        </w:rPr>
        <w:t>定</w:t>
      </w:r>
      <w:r w:rsidRPr="00FE023F">
        <w:rPr>
          <w:rFonts w:ascii="宋体" w:eastAsia="宋体" w:hAnsi="宋体" w:cs="Times New Roman" w:hint="eastAsia"/>
          <w:sz w:val="28"/>
          <w:szCs w:val="28"/>
        </w:rPr>
        <w:t>本工作方案。</w:t>
      </w:r>
    </w:p>
    <w:p w:rsidR="005374A2" w:rsidRPr="00FE023F" w:rsidRDefault="007161BA" w:rsidP="00FE023F">
      <w:pPr>
        <w:pStyle w:val="a7"/>
        <w:spacing w:line="480" w:lineRule="exact"/>
        <w:ind w:firstLine="560"/>
        <w:jc w:val="left"/>
        <w:outlineLvl w:val="3"/>
        <w:rPr>
          <w:rFonts w:ascii="黑体" w:eastAsia="黑体" w:hAnsi="黑体" w:cs="黑体"/>
          <w:sz w:val="28"/>
          <w:szCs w:val="28"/>
        </w:rPr>
      </w:pPr>
      <w:r w:rsidRPr="00FE023F">
        <w:rPr>
          <w:rFonts w:ascii="黑体" w:eastAsia="黑体" w:hAnsi="黑体" w:cs="黑体" w:hint="eastAsia"/>
          <w:sz w:val="28"/>
          <w:szCs w:val="28"/>
        </w:rPr>
        <w:t>一、</w:t>
      </w:r>
      <w:r w:rsidR="005374A2" w:rsidRPr="00FE023F">
        <w:rPr>
          <w:rFonts w:ascii="黑体" w:eastAsia="黑体" w:hAnsi="黑体" w:cs="黑体" w:hint="eastAsia"/>
          <w:sz w:val="28"/>
          <w:szCs w:val="28"/>
        </w:rPr>
        <w:t>指导思想</w:t>
      </w:r>
    </w:p>
    <w:p w:rsidR="005374A2" w:rsidRPr="00FE023F" w:rsidRDefault="00F64D1A" w:rsidP="009E3252">
      <w:pPr>
        <w:widowControl/>
        <w:spacing w:line="480" w:lineRule="exact"/>
        <w:ind w:firstLineChars="200" w:firstLine="560"/>
        <w:jc w:val="left"/>
        <w:textAlignment w:val="baseline"/>
        <w:outlineLvl w:val="3"/>
        <w:rPr>
          <w:rFonts w:ascii="楷体" w:eastAsia="楷体" w:hAnsi="楷体" w:cs="宋体"/>
          <w:kern w:val="0"/>
          <w:sz w:val="28"/>
          <w:szCs w:val="28"/>
        </w:rPr>
      </w:pPr>
      <w:r w:rsidRPr="00FE023F">
        <w:rPr>
          <w:rFonts w:ascii="宋体" w:eastAsia="宋体" w:hAnsi="宋体" w:cs="Times New Roman" w:hint="eastAsia"/>
          <w:bCs/>
          <w:sz w:val="28"/>
          <w:szCs w:val="28"/>
        </w:rPr>
        <w:t>坚持</w:t>
      </w:r>
      <w:r w:rsidR="00D642B5" w:rsidRPr="00FE023F">
        <w:rPr>
          <w:rFonts w:ascii="宋体" w:eastAsia="宋体" w:hAnsi="宋体" w:cs="Times New Roman" w:hint="eastAsia"/>
          <w:bCs/>
          <w:sz w:val="28"/>
          <w:szCs w:val="28"/>
        </w:rPr>
        <w:t>“以人为本、能力为重、理实相融、学以致用、特色发展、追求卓越”的办学理念，</w:t>
      </w:r>
      <w:r w:rsidRPr="00FE023F">
        <w:rPr>
          <w:rFonts w:ascii="宋体" w:eastAsia="宋体" w:hAnsi="宋体" w:cs="Times New Roman" w:hint="eastAsia"/>
          <w:bCs/>
          <w:sz w:val="28"/>
          <w:szCs w:val="28"/>
        </w:rPr>
        <w:t>按照</w:t>
      </w:r>
      <w:r w:rsidR="00D642B5" w:rsidRPr="00FE023F">
        <w:rPr>
          <w:rFonts w:ascii="宋体" w:eastAsia="宋体" w:hAnsi="宋体" w:cs="Times New Roman" w:hint="eastAsia"/>
          <w:bCs/>
          <w:sz w:val="28"/>
          <w:szCs w:val="28"/>
        </w:rPr>
        <w:t>“转化联建成果，转换办学机制，将先进办学理论和实践宿迁学院化；融入区域经济社会发展，融合社会办学资源，创建应用型本科高校办学新模式；聚焦人才培养质量，聚力教师队伍建设，建设高水平应用型人才培养体系” 的办学思路，以国家和江苏省师范类专业认证标准为指南</w:t>
      </w:r>
      <w:r w:rsidR="007419F3" w:rsidRPr="00FE023F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="005374A2" w:rsidRPr="00FE023F">
        <w:rPr>
          <w:rFonts w:ascii="宋体" w:eastAsia="宋体" w:hAnsi="宋体" w:cs="Times New Roman" w:hint="eastAsia"/>
          <w:bCs/>
          <w:sz w:val="28"/>
          <w:szCs w:val="28"/>
        </w:rPr>
        <w:t>以自我评估为基础，以持续改进为主线，</w:t>
      </w:r>
      <w:r w:rsidRPr="00FE023F">
        <w:rPr>
          <w:rFonts w:ascii="宋体" w:eastAsia="宋体" w:hAnsi="宋体" w:cs="Times New Roman" w:hint="eastAsia"/>
          <w:bCs/>
          <w:sz w:val="28"/>
          <w:szCs w:val="28"/>
        </w:rPr>
        <w:t>做好</w:t>
      </w:r>
      <w:r w:rsidR="005374A2" w:rsidRPr="00FE023F">
        <w:rPr>
          <w:rFonts w:ascii="宋体" w:eastAsia="宋体" w:hAnsi="宋体" w:cs="Times New Roman" w:hint="eastAsia"/>
          <w:bCs/>
          <w:sz w:val="28"/>
          <w:szCs w:val="28"/>
        </w:rPr>
        <w:t>整体设计</w:t>
      </w:r>
      <w:r w:rsidR="001B06A5" w:rsidRPr="00FE023F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="005374A2" w:rsidRPr="00FE023F">
        <w:rPr>
          <w:rFonts w:ascii="宋体" w:eastAsia="宋体" w:hAnsi="宋体" w:cs="Times New Roman" w:hint="eastAsia"/>
          <w:bCs/>
          <w:sz w:val="28"/>
          <w:szCs w:val="28"/>
        </w:rPr>
        <w:t>狠抓内涵建设</w:t>
      </w:r>
      <w:r w:rsidR="001B06A5" w:rsidRPr="00FE023F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="005374A2" w:rsidRPr="00FE023F">
        <w:rPr>
          <w:rFonts w:ascii="宋体" w:eastAsia="宋体" w:hAnsi="宋体" w:cs="Times New Roman" w:hint="eastAsia"/>
          <w:bCs/>
          <w:sz w:val="28"/>
          <w:szCs w:val="28"/>
        </w:rPr>
        <w:t>注重改进过程，全面梳理宿迁学院师范类专业建设与人才培养</w:t>
      </w:r>
      <w:r w:rsidR="001B06A5" w:rsidRPr="00FE023F">
        <w:rPr>
          <w:rFonts w:ascii="宋体" w:eastAsia="宋体" w:hAnsi="宋体" w:cs="Times New Roman" w:hint="eastAsia"/>
          <w:bCs/>
          <w:sz w:val="28"/>
          <w:szCs w:val="28"/>
        </w:rPr>
        <w:t>过程</w:t>
      </w:r>
      <w:r w:rsidR="005374A2" w:rsidRPr="00FE023F">
        <w:rPr>
          <w:rFonts w:ascii="宋体" w:eastAsia="宋体" w:hAnsi="宋体" w:cs="Times New Roman" w:hint="eastAsia"/>
          <w:bCs/>
          <w:sz w:val="28"/>
          <w:szCs w:val="28"/>
        </w:rPr>
        <w:t>中存在的问题和不足，重点加强专业</w:t>
      </w:r>
      <w:r w:rsidR="001B06A5" w:rsidRPr="00FE023F">
        <w:rPr>
          <w:rFonts w:ascii="宋体" w:eastAsia="宋体" w:hAnsi="宋体" w:cs="Times New Roman" w:hint="eastAsia"/>
          <w:bCs/>
          <w:sz w:val="28"/>
          <w:szCs w:val="28"/>
        </w:rPr>
        <w:t>认</w:t>
      </w:r>
      <w:r w:rsidR="005374A2" w:rsidRPr="00FE023F">
        <w:rPr>
          <w:rFonts w:ascii="宋体" w:eastAsia="宋体" w:hAnsi="宋体" w:cs="Times New Roman" w:hint="eastAsia"/>
          <w:bCs/>
          <w:sz w:val="28"/>
          <w:szCs w:val="28"/>
        </w:rPr>
        <w:t>证</w:t>
      </w:r>
      <w:r w:rsidR="001B06A5" w:rsidRPr="00FE023F">
        <w:rPr>
          <w:rFonts w:ascii="宋体" w:eastAsia="宋体" w:hAnsi="宋体" w:cs="Times New Roman" w:hint="eastAsia"/>
          <w:bCs/>
          <w:sz w:val="28"/>
          <w:szCs w:val="28"/>
        </w:rPr>
        <w:t>所</w:t>
      </w:r>
      <w:r w:rsidR="005374A2" w:rsidRPr="00FE023F">
        <w:rPr>
          <w:rFonts w:ascii="宋体" w:eastAsia="宋体" w:hAnsi="宋体" w:cs="Times New Roman" w:hint="eastAsia"/>
          <w:bCs/>
          <w:sz w:val="28"/>
          <w:szCs w:val="28"/>
        </w:rPr>
        <w:t>需条件</w:t>
      </w:r>
      <w:r w:rsidR="001B06A5" w:rsidRPr="00FE023F">
        <w:rPr>
          <w:rFonts w:ascii="宋体" w:eastAsia="宋体" w:hAnsi="宋体" w:cs="Times New Roman" w:hint="eastAsia"/>
          <w:bCs/>
          <w:sz w:val="28"/>
          <w:szCs w:val="28"/>
        </w:rPr>
        <w:t>和保障</w:t>
      </w:r>
      <w:r w:rsidR="005374A2" w:rsidRPr="00FE023F">
        <w:rPr>
          <w:rFonts w:ascii="宋体" w:eastAsia="宋体" w:hAnsi="宋体" w:cs="Times New Roman" w:hint="eastAsia"/>
          <w:bCs/>
          <w:sz w:val="28"/>
          <w:szCs w:val="28"/>
        </w:rPr>
        <w:t>建设，</w:t>
      </w:r>
      <w:r w:rsidR="001B06A5" w:rsidRPr="00FE023F">
        <w:rPr>
          <w:rFonts w:ascii="宋体" w:eastAsia="宋体" w:hAnsi="宋体" w:cs="Times New Roman" w:hint="eastAsia"/>
          <w:bCs/>
          <w:sz w:val="28"/>
          <w:szCs w:val="28"/>
        </w:rPr>
        <w:t>全面</w:t>
      </w:r>
      <w:r w:rsidR="005374A2" w:rsidRPr="00FE023F">
        <w:rPr>
          <w:rFonts w:ascii="宋体" w:eastAsia="宋体" w:hAnsi="宋体" w:cs="Times New Roman" w:hint="eastAsia"/>
          <w:bCs/>
          <w:sz w:val="28"/>
          <w:szCs w:val="28"/>
        </w:rPr>
        <w:t>开展自评自建和</w:t>
      </w:r>
      <w:r w:rsidR="001B06A5" w:rsidRPr="00FE023F">
        <w:rPr>
          <w:rFonts w:ascii="宋体" w:eastAsia="宋体" w:hAnsi="宋体" w:cs="Times New Roman" w:hint="eastAsia"/>
          <w:bCs/>
          <w:sz w:val="28"/>
          <w:szCs w:val="28"/>
        </w:rPr>
        <w:t>认</w:t>
      </w:r>
      <w:r w:rsidR="005374A2" w:rsidRPr="00FE023F">
        <w:rPr>
          <w:rFonts w:ascii="宋体" w:eastAsia="宋体" w:hAnsi="宋体" w:cs="Times New Roman" w:hint="eastAsia"/>
          <w:bCs/>
          <w:sz w:val="28"/>
          <w:szCs w:val="28"/>
        </w:rPr>
        <w:t>证准备</w:t>
      </w:r>
      <w:r w:rsidR="001B06A5" w:rsidRPr="00FE023F">
        <w:rPr>
          <w:rFonts w:ascii="宋体" w:eastAsia="宋体" w:hAnsi="宋体" w:cs="Times New Roman" w:hint="eastAsia"/>
          <w:bCs/>
          <w:sz w:val="28"/>
          <w:szCs w:val="28"/>
        </w:rPr>
        <w:t>工作</w:t>
      </w:r>
      <w:r w:rsidR="005374A2" w:rsidRPr="00FE023F">
        <w:rPr>
          <w:rFonts w:ascii="宋体" w:eastAsia="宋体" w:hAnsi="宋体" w:cs="Times New Roman" w:hint="eastAsia"/>
          <w:bCs/>
          <w:sz w:val="28"/>
          <w:szCs w:val="28"/>
        </w:rPr>
        <w:t>，切实提高师范类专业人才培养质量，增强专业的核心竞争力、综合影响力和社会贡献力。</w:t>
      </w:r>
    </w:p>
    <w:p w:rsidR="005374A2" w:rsidRPr="00FE023F" w:rsidRDefault="005374A2" w:rsidP="00FE023F">
      <w:pPr>
        <w:pStyle w:val="a7"/>
        <w:spacing w:line="480" w:lineRule="exact"/>
        <w:ind w:firstLine="560"/>
        <w:jc w:val="left"/>
        <w:outlineLvl w:val="3"/>
        <w:rPr>
          <w:rFonts w:ascii="黑体" w:eastAsia="黑体" w:hAnsi="黑体" w:cs="黑体"/>
          <w:sz w:val="28"/>
          <w:szCs w:val="28"/>
        </w:rPr>
      </w:pPr>
      <w:r w:rsidRPr="00FE023F">
        <w:rPr>
          <w:rFonts w:ascii="黑体" w:eastAsia="黑体" w:hAnsi="黑体" w:cs="黑体" w:hint="eastAsia"/>
          <w:sz w:val="28"/>
          <w:szCs w:val="28"/>
        </w:rPr>
        <w:t>二、工作目标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以师范类</w:t>
      </w:r>
      <w:r w:rsidR="00F64D1A" w:rsidRPr="00FE023F">
        <w:rPr>
          <w:rFonts w:ascii="宋体" w:eastAsia="宋体" w:hAnsi="宋体" w:cs="Times New Roman" w:hint="eastAsia"/>
          <w:sz w:val="28"/>
          <w:szCs w:val="28"/>
        </w:rPr>
        <w:t>专业认证</w:t>
      </w:r>
      <w:r w:rsidR="00F64D1A" w:rsidRPr="00FE023F">
        <w:rPr>
          <w:rFonts w:ascii="宋体" w:eastAsia="宋体" w:hAnsi="宋体" w:cs="Times New Roman" w:hint="eastAsia"/>
          <w:bCs/>
          <w:sz w:val="28"/>
          <w:szCs w:val="28"/>
        </w:rPr>
        <w:t>“学生中心、产出导向、持续改进”的</w:t>
      </w:r>
      <w:r w:rsidRPr="00FE023F">
        <w:rPr>
          <w:rFonts w:ascii="宋体" w:eastAsia="宋体" w:hAnsi="宋体" w:cs="Times New Roman" w:hint="eastAsia"/>
          <w:sz w:val="28"/>
          <w:szCs w:val="28"/>
        </w:rPr>
        <w:t>理念为导向</w:t>
      </w:r>
      <w:r w:rsidR="00CC3DE0" w:rsidRPr="00FE023F">
        <w:rPr>
          <w:rFonts w:ascii="宋体" w:eastAsia="宋体" w:hAnsi="宋体" w:cs="Times New Roman" w:hint="eastAsia"/>
          <w:sz w:val="28"/>
          <w:szCs w:val="28"/>
        </w:rPr>
        <w:t>，</w:t>
      </w:r>
      <w:r w:rsidR="00471C75" w:rsidRPr="00FE023F">
        <w:rPr>
          <w:rFonts w:ascii="宋体" w:eastAsia="宋体" w:hAnsi="宋体" w:cs="Times New Roman" w:hint="eastAsia"/>
          <w:sz w:val="28"/>
          <w:szCs w:val="28"/>
        </w:rPr>
        <w:t>对照江苏省师范类专业认证标准和评估院的要求，有</w:t>
      </w:r>
      <w:r w:rsidRPr="00FE023F">
        <w:rPr>
          <w:rFonts w:ascii="宋体" w:eastAsia="宋体" w:hAnsi="宋体" w:cs="Times New Roman" w:hint="eastAsia"/>
          <w:sz w:val="28"/>
          <w:szCs w:val="28"/>
        </w:rPr>
        <w:t>针对性地开展师范类专业建设和教学改革，对</w:t>
      </w:r>
      <w:proofErr w:type="gramStart"/>
      <w:r w:rsidRPr="00FE023F">
        <w:rPr>
          <w:rFonts w:ascii="宋体" w:eastAsia="宋体" w:hAnsi="宋体" w:cs="Times New Roman" w:hint="eastAsia"/>
          <w:sz w:val="28"/>
          <w:szCs w:val="28"/>
        </w:rPr>
        <w:t>标</w:t>
      </w:r>
      <w:r w:rsidR="00471C75" w:rsidRPr="00FE023F">
        <w:rPr>
          <w:rFonts w:ascii="宋体" w:eastAsia="宋体" w:hAnsi="宋体" w:cs="Times New Roman" w:hint="eastAsia"/>
          <w:sz w:val="28"/>
          <w:szCs w:val="28"/>
        </w:rPr>
        <w:t>找差</w:t>
      </w:r>
      <w:proofErr w:type="gramEnd"/>
      <w:r w:rsidRPr="00FE023F">
        <w:rPr>
          <w:rFonts w:ascii="宋体" w:eastAsia="宋体" w:hAnsi="宋体" w:cs="Times New Roman" w:hint="eastAsia"/>
          <w:sz w:val="28"/>
          <w:szCs w:val="28"/>
        </w:rPr>
        <w:t>，</w:t>
      </w:r>
      <w:proofErr w:type="gramStart"/>
      <w:r w:rsidRPr="00FE023F">
        <w:rPr>
          <w:rFonts w:ascii="宋体" w:eastAsia="宋体" w:hAnsi="宋体" w:cs="Times New Roman" w:hint="eastAsia"/>
          <w:sz w:val="28"/>
          <w:szCs w:val="28"/>
        </w:rPr>
        <w:t>以评促建</w:t>
      </w:r>
      <w:proofErr w:type="gramEnd"/>
      <w:r w:rsidRPr="00FE023F">
        <w:rPr>
          <w:rFonts w:ascii="宋体" w:eastAsia="宋体" w:hAnsi="宋体" w:cs="Times New Roman" w:hint="eastAsia"/>
          <w:sz w:val="28"/>
          <w:szCs w:val="28"/>
        </w:rPr>
        <w:t>，确保在</w:t>
      </w:r>
      <w:r w:rsidR="002C0B68" w:rsidRPr="00FE023F">
        <w:rPr>
          <w:rFonts w:ascii="宋体" w:eastAsia="宋体" w:hAnsi="宋体" w:cs="Times New Roman" w:hint="eastAsia"/>
          <w:sz w:val="28"/>
          <w:szCs w:val="28"/>
        </w:rPr>
        <w:t>规定期限内</w:t>
      </w:r>
      <w:r w:rsidRPr="00FE023F">
        <w:rPr>
          <w:rFonts w:ascii="宋体" w:eastAsia="宋体" w:hAnsi="宋体" w:cs="Times New Roman" w:hint="eastAsia"/>
          <w:sz w:val="28"/>
          <w:szCs w:val="28"/>
        </w:rPr>
        <w:t>我校所举办</w:t>
      </w:r>
      <w:r w:rsidR="001F04C5" w:rsidRPr="00FE023F">
        <w:rPr>
          <w:rFonts w:ascii="宋体" w:eastAsia="宋体" w:hAnsi="宋体" w:cs="Times New Roman" w:hint="eastAsia"/>
          <w:sz w:val="28"/>
          <w:szCs w:val="28"/>
        </w:rPr>
        <w:t>的</w:t>
      </w:r>
      <w:r w:rsidRPr="00FE023F">
        <w:rPr>
          <w:rFonts w:ascii="宋体" w:eastAsia="宋体" w:hAnsi="宋体" w:cs="Times New Roman" w:hint="eastAsia"/>
          <w:sz w:val="28"/>
          <w:szCs w:val="28"/>
        </w:rPr>
        <w:t>7个师范类专业</w:t>
      </w:r>
      <w:r w:rsidR="00471C75" w:rsidRPr="00FE023F">
        <w:rPr>
          <w:rFonts w:ascii="宋体" w:eastAsia="宋体" w:hAnsi="宋体" w:cs="Times New Roman" w:hint="eastAsia"/>
          <w:sz w:val="28"/>
          <w:szCs w:val="28"/>
        </w:rPr>
        <w:t>顺利</w:t>
      </w:r>
      <w:r w:rsidRPr="00FE023F">
        <w:rPr>
          <w:rFonts w:ascii="宋体" w:eastAsia="宋体" w:hAnsi="宋体" w:cs="Times New Roman" w:hint="eastAsia"/>
          <w:sz w:val="28"/>
          <w:szCs w:val="28"/>
        </w:rPr>
        <w:t>通过二级</w:t>
      </w:r>
      <w:r w:rsidR="00471C75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证。</w:t>
      </w:r>
    </w:p>
    <w:p w:rsidR="00323C39" w:rsidRPr="00FE023F" w:rsidRDefault="007161BA" w:rsidP="00FE023F">
      <w:pPr>
        <w:pStyle w:val="a7"/>
        <w:spacing w:line="480" w:lineRule="exact"/>
        <w:ind w:firstLine="560"/>
        <w:jc w:val="left"/>
        <w:outlineLvl w:val="3"/>
        <w:rPr>
          <w:rFonts w:ascii="黑体" w:eastAsia="黑体" w:hAnsi="黑体" w:cs="黑体"/>
          <w:sz w:val="28"/>
          <w:szCs w:val="28"/>
        </w:rPr>
      </w:pPr>
      <w:r w:rsidRPr="00FE023F">
        <w:rPr>
          <w:rFonts w:ascii="黑体" w:eastAsia="黑体" w:hAnsi="黑体" w:cs="黑体" w:hint="eastAsia"/>
          <w:sz w:val="28"/>
          <w:szCs w:val="28"/>
        </w:rPr>
        <w:t>三、工作原则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（一）全面启动</w:t>
      </w:r>
      <w:r w:rsidR="003A5157" w:rsidRPr="00FE023F">
        <w:rPr>
          <w:rFonts w:ascii="宋体" w:eastAsia="宋体" w:hAnsi="宋体" w:cs="Times New Roman" w:hint="eastAsia"/>
          <w:sz w:val="28"/>
          <w:szCs w:val="28"/>
        </w:rPr>
        <w:t>原则</w:t>
      </w:r>
      <w:r w:rsidR="00CA0FC2" w:rsidRPr="00FE023F">
        <w:rPr>
          <w:rFonts w:ascii="宋体" w:eastAsia="宋体" w:hAnsi="宋体" w:cs="Times New Roman" w:hint="eastAsia"/>
          <w:sz w:val="28"/>
          <w:szCs w:val="28"/>
        </w:rPr>
        <w:t>。</w:t>
      </w:r>
      <w:r w:rsidRPr="00FE023F">
        <w:rPr>
          <w:rFonts w:ascii="宋体" w:eastAsia="宋体" w:hAnsi="宋体" w:cs="Times New Roman" w:hint="eastAsia"/>
          <w:sz w:val="28"/>
          <w:szCs w:val="28"/>
        </w:rPr>
        <w:t>学校综合</w:t>
      </w:r>
      <w:proofErr w:type="gramStart"/>
      <w:r w:rsidRPr="00FE023F">
        <w:rPr>
          <w:rFonts w:ascii="宋体" w:eastAsia="宋体" w:hAnsi="宋体" w:cs="Times New Roman" w:hint="eastAsia"/>
          <w:sz w:val="28"/>
          <w:szCs w:val="28"/>
        </w:rPr>
        <w:t>研</w:t>
      </w:r>
      <w:proofErr w:type="gramEnd"/>
      <w:r w:rsidRPr="00FE023F">
        <w:rPr>
          <w:rFonts w:ascii="宋体" w:eastAsia="宋体" w:hAnsi="宋体" w:cs="Times New Roman" w:hint="eastAsia"/>
          <w:sz w:val="28"/>
          <w:szCs w:val="28"/>
        </w:rPr>
        <w:t>判师范类专业发展态势，将师范类专业</w:t>
      </w:r>
      <w:r w:rsidR="00CA0FC2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证与</w:t>
      </w:r>
      <w:r w:rsidR="00CA0FC2" w:rsidRPr="00FE023F">
        <w:rPr>
          <w:rFonts w:ascii="宋体" w:eastAsia="宋体" w:hAnsi="宋体" w:cs="Times New Roman" w:hint="eastAsia"/>
          <w:sz w:val="28"/>
          <w:szCs w:val="28"/>
        </w:rPr>
        <w:t>新专业评估、学士学位授</w:t>
      </w:r>
      <w:r w:rsidRPr="00FE023F">
        <w:rPr>
          <w:rFonts w:ascii="宋体" w:eastAsia="宋体" w:hAnsi="宋体" w:cs="Times New Roman" w:hint="eastAsia"/>
          <w:sz w:val="28"/>
          <w:szCs w:val="28"/>
        </w:rPr>
        <w:t>权</w:t>
      </w:r>
      <w:r w:rsidR="00CA0FC2" w:rsidRPr="00FE023F">
        <w:rPr>
          <w:rFonts w:ascii="宋体" w:eastAsia="宋体" w:hAnsi="宋体" w:cs="Times New Roman" w:hint="eastAsia"/>
          <w:sz w:val="28"/>
          <w:szCs w:val="28"/>
        </w:rPr>
        <w:t>专业增列评审</w:t>
      </w:r>
      <w:r w:rsidRPr="00FE023F">
        <w:rPr>
          <w:rFonts w:ascii="宋体" w:eastAsia="宋体" w:hAnsi="宋体" w:cs="Times New Roman" w:hint="eastAsia"/>
          <w:sz w:val="28"/>
          <w:szCs w:val="28"/>
        </w:rPr>
        <w:t>、新建本科</w:t>
      </w:r>
      <w:r w:rsidR="00CA0FC2" w:rsidRPr="00FE023F">
        <w:rPr>
          <w:rFonts w:ascii="宋体" w:eastAsia="宋体" w:hAnsi="宋体" w:cs="Times New Roman" w:hint="eastAsia"/>
          <w:sz w:val="28"/>
          <w:szCs w:val="28"/>
        </w:rPr>
        <w:t>院校</w:t>
      </w:r>
      <w:r w:rsidRPr="00FE023F">
        <w:rPr>
          <w:rFonts w:ascii="宋体" w:eastAsia="宋体" w:hAnsi="宋体" w:cs="Times New Roman" w:hint="eastAsia"/>
          <w:sz w:val="28"/>
          <w:szCs w:val="28"/>
        </w:rPr>
        <w:t>教学</w:t>
      </w:r>
      <w:r w:rsidR="00CA0FC2" w:rsidRPr="00FE023F">
        <w:rPr>
          <w:rFonts w:ascii="宋体" w:eastAsia="宋体" w:hAnsi="宋体" w:cs="Times New Roman" w:hint="eastAsia"/>
          <w:sz w:val="28"/>
          <w:szCs w:val="28"/>
        </w:rPr>
        <w:t>工作合格</w:t>
      </w:r>
      <w:r w:rsidRPr="00FE023F">
        <w:rPr>
          <w:rFonts w:ascii="宋体" w:eastAsia="宋体" w:hAnsi="宋体" w:cs="Times New Roman" w:hint="eastAsia"/>
          <w:sz w:val="28"/>
          <w:szCs w:val="28"/>
        </w:rPr>
        <w:t>评估一起，纳入学校</w:t>
      </w:r>
      <w:r w:rsidR="002C0B68" w:rsidRPr="00FE023F">
        <w:rPr>
          <w:rFonts w:ascii="宋体" w:eastAsia="宋体" w:hAnsi="宋体" w:cs="Times New Roman" w:hint="eastAsia"/>
          <w:sz w:val="28"/>
          <w:szCs w:val="28"/>
        </w:rPr>
        <w:t>近几</w:t>
      </w:r>
      <w:r w:rsidR="001F04C5" w:rsidRPr="00FE023F">
        <w:rPr>
          <w:rFonts w:ascii="宋体" w:eastAsia="宋体" w:hAnsi="宋体" w:cs="Times New Roman" w:hint="eastAsia"/>
          <w:sz w:val="28"/>
          <w:szCs w:val="28"/>
        </w:rPr>
        <w:t>年</w:t>
      </w:r>
      <w:r w:rsidRPr="00FE023F">
        <w:rPr>
          <w:rFonts w:ascii="宋体" w:eastAsia="宋体" w:hAnsi="宋体" w:cs="Times New Roman" w:hint="eastAsia"/>
          <w:sz w:val="28"/>
          <w:szCs w:val="28"/>
        </w:rPr>
        <w:t>的中心</w:t>
      </w:r>
      <w:r w:rsidR="002C0B68" w:rsidRPr="00FE023F">
        <w:rPr>
          <w:rFonts w:ascii="宋体" w:eastAsia="宋体" w:hAnsi="宋体" w:cs="Times New Roman" w:hint="eastAsia"/>
          <w:sz w:val="28"/>
          <w:szCs w:val="28"/>
        </w:rPr>
        <w:t>与重点</w:t>
      </w:r>
      <w:r w:rsidRPr="00FE023F">
        <w:rPr>
          <w:rFonts w:ascii="宋体" w:eastAsia="宋体" w:hAnsi="宋体" w:cs="Times New Roman" w:hint="eastAsia"/>
          <w:sz w:val="28"/>
          <w:szCs w:val="28"/>
        </w:rPr>
        <w:t>工作。在学校的总体安排下，各职能部门、相关学院和专业，以</w:t>
      </w:r>
      <w:r w:rsidR="001F04C5" w:rsidRPr="00FE023F">
        <w:rPr>
          <w:rFonts w:ascii="宋体" w:eastAsia="宋体" w:hAnsi="宋体" w:cs="Times New Roman" w:hint="eastAsia"/>
          <w:sz w:val="28"/>
          <w:szCs w:val="28"/>
        </w:rPr>
        <w:t>顺利通过</w:t>
      </w:r>
      <w:r w:rsidRPr="00FE023F">
        <w:rPr>
          <w:rFonts w:ascii="宋体" w:eastAsia="宋体" w:hAnsi="宋体" w:cs="Times New Roman" w:hint="eastAsia"/>
          <w:sz w:val="28"/>
          <w:szCs w:val="28"/>
        </w:rPr>
        <w:t>师范类专业各级</w:t>
      </w:r>
      <w:r w:rsidR="00CA0FC2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证为</w:t>
      </w:r>
      <w:r w:rsidR="001F04C5" w:rsidRPr="00FE023F">
        <w:rPr>
          <w:rFonts w:ascii="宋体" w:eastAsia="宋体" w:hAnsi="宋体" w:cs="Times New Roman" w:hint="eastAsia"/>
          <w:sz w:val="28"/>
          <w:szCs w:val="28"/>
        </w:rPr>
        <w:t>目标</w:t>
      </w:r>
      <w:r w:rsidRPr="00FE023F">
        <w:rPr>
          <w:rFonts w:ascii="宋体" w:eastAsia="宋体" w:hAnsi="宋体" w:cs="Times New Roman" w:hint="eastAsia"/>
          <w:sz w:val="28"/>
          <w:szCs w:val="28"/>
        </w:rPr>
        <w:t>，整体设计，精心准备，扎实推进，全面启动</w:t>
      </w:r>
      <w:r w:rsidRPr="00FE023F">
        <w:rPr>
          <w:rFonts w:ascii="宋体" w:eastAsia="宋体" w:hAnsi="宋体" w:cs="Times New Roman" w:hint="eastAsia"/>
          <w:sz w:val="28"/>
          <w:szCs w:val="28"/>
        </w:rPr>
        <w:lastRenderedPageBreak/>
        <w:t>师范类专业</w:t>
      </w:r>
      <w:r w:rsidR="00CA0FC2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证的</w:t>
      </w:r>
      <w:r w:rsidR="00CA0FC2" w:rsidRPr="00FE023F">
        <w:rPr>
          <w:rFonts w:ascii="宋体" w:eastAsia="宋体" w:hAnsi="宋体" w:cs="Times New Roman" w:hint="eastAsia"/>
          <w:sz w:val="28"/>
          <w:szCs w:val="28"/>
        </w:rPr>
        <w:t>准备</w:t>
      </w:r>
      <w:r w:rsidRPr="00FE023F">
        <w:rPr>
          <w:rFonts w:ascii="宋体" w:eastAsia="宋体" w:hAnsi="宋体" w:cs="Times New Roman" w:hint="eastAsia"/>
          <w:sz w:val="28"/>
          <w:szCs w:val="28"/>
        </w:rPr>
        <w:t>工作。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（二）分批推进</w:t>
      </w:r>
      <w:r w:rsidR="003A5157" w:rsidRPr="00FE023F">
        <w:rPr>
          <w:rFonts w:ascii="宋体" w:eastAsia="宋体" w:hAnsi="宋体" w:cs="Times New Roman" w:hint="eastAsia"/>
          <w:sz w:val="28"/>
          <w:szCs w:val="28"/>
        </w:rPr>
        <w:t>原则。</w:t>
      </w:r>
      <w:r w:rsidRPr="00FE023F">
        <w:rPr>
          <w:rFonts w:ascii="宋体" w:eastAsia="宋体" w:hAnsi="宋体" w:cs="Times New Roman" w:hint="eastAsia"/>
          <w:sz w:val="28"/>
          <w:szCs w:val="28"/>
        </w:rPr>
        <w:t>学校在全面启动的基础上，实事求是</w:t>
      </w:r>
      <w:r w:rsidR="007363DA" w:rsidRPr="00FE023F">
        <w:rPr>
          <w:rFonts w:ascii="宋体" w:eastAsia="宋体" w:hAnsi="宋体" w:cs="Times New Roman" w:hint="eastAsia"/>
          <w:sz w:val="28"/>
          <w:szCs w:val="28"/>
        </w:rPr>
        <w:t>，</w:t>
      </w:r>
      <w:r w:rsidRPr="00FE023F">
        <w:rPr>
          <w:rFonts w:ascii="宋体" w:eastAsia="宋体" w:hAnsi="宋体" w:cs="Times New Roman" w:hint="eastAsia"/>
          <w:sz w:val="28"/>
          <w:szCs w:val="28"/>
        </w:rPr>
        <w:t>区别对待</w:t>
      </w:r>
      <w:r w:rsidR="007363DA" w:rsidRPr="00FE023F">
        <w:rPr>
          <w:rFonts w:ascii="宋体" w:eastAsia="宋体" w:hAnsi="宋体" w:cs="Times New Roman" w:hint="eastAsia"/>
          <w:sz w:val="28"/>
          <w:szCs w:val="28"/>
        </w:rPr>
        <w:t>，遵循分批</w:t>
      </w:r>
      <w:r w:rsidRPr="00FE023F">
        <w:rPr>
          <w:rFonts w:ascii="宋体" w:eastAsia="宋体" w:hAnsi="宋体" w:cs="Times New Roman" w:hint="eastAsia"/>
          <w:sz w:val="28"/>
          <w:szCs w:val="28"/>
        </w:rPr>
        <w:t>推进</w:t>
      </w:r>
      <w:r w:rsidR="007363DA" w:rsidRPr="00FE023F">
        <w:rPr>
          <w:rFonts w:ascii="宋体" w:eastAsia="宋体" w:hAnsi="宋体" w:cs="Times New Roman" w:hint="eastAsia"/>
          <w:sz w:val="28"/>
          <w:szCs w:val="28"/>
        </w:rPr>
        <w:t>原则</w:t>
      </w:r>
      <w:r w:rsidRPr="00FE023F">
        <w:rPr>
          <w:rFonts w:ascii="宋体" w:eastAsia="宋体" w:hAnsi="宋体" w:cs="Times New Roman" w:hint="eastAsia"/>
          <w:sz w:val="28"/>
          <w:szCs w:val="28"/>
        </w:rPr>
        <w:t>，</w:t>
      </w:r>
      <w:r w:rsidR="007363DA" w:rsidRPr="00FE023F">
        <w:rPr>
          <w:rFonts w:ascii="宋体" w:eastAsia="宋体" w:hAnsi="宋体" w:cs="Times New Roman" w:hint="eastAsia"/>
          <w:sz w:val="28"/>
          <w:szCs w:val="28"/>
        </w:rPr>
        <w:t>坚持</w:t>
      </w:r>
      <w:r w:rsidRPr="00FE023F">
        <w:rPr>
          <w:rFonts w:ascii="宋体" w:eastAsia="宋体" w:hAnsi="宋体" w:cs="Times New Roman" w:hint="eastAsia"/>
          <w:sz w:val="28"/>
          <w:szCs w:val="28"/>
        </w:rPr>
        <w:t>学校组织</w:t>
      </w:r>
      <w:r w:rsidR="007363DA" w:rsidRPr="00FE023F">
        <w:rPr>
          <w:rFonts w:ascii="宋体" w:eastAsia="宋体" w:hAnsi="宋体" w:cs="Times New Roman" w:hint="eastAsia"/>
          <w:sz w:val="28"/>
          <w:szCs w:val="28"/>
        </w:rPr>
        <w:t>，</w:t>
      </w:r>
      <w:r w:rsidRPr="00FE023F">
        <w:rPr>
          <w:rFonts w:ascii="宋体" w:eastAsia="宋体" w:hAnsi="宋体" w:cs="Times New Roman" w:hint="eastAsia"/>
          <w:sz w:val="28"/>
          <w:szCs w:val="28"/>
        </w:rPr>
        <w:t>学院主导</w:t>
      </w:r>
      <w:r w:rsidR="007363DA" w:rsidRPr="00FE023F">
        <w:rPr>
          <w:rFonts w:ascii="宋体" w:eastAsia="宋体" w:hAnsi="宋体" w:cs="Times New Roman" w:hint="eastAsia"/>
          <w:sz w:val="28"/>
          <w:szCs w:val="28"/>
        </w:rPr>
        <w:t>，</w:t>
      </w:r>
      <w:r w:rsidRPr="00FE023F">
        <w:rPr>
          <w:rFonts w:ascii="宋体" w:eastAsia="宋体" w:hAnsi="宋体" w:cs="Times New Roman" w:hint="eastAsia"/>
          <w:sz w:val="28"/>
          <w:szCs w:val="28"/>
        </w:rPr>
        <w:t>专业主体，</w:t>
      </w:r>
      <w:r w:rsidR="00B46E4C" w:rsidRPr="00FE023F">
        <w:rPr>
          <w:rFonts w:ascii="宋体" w:eastAsia="宋体" w:hAnsi="宋体" w:cs="Times New Roman" w:hint="eastAsia"/>
          <w:sz w:val="28"/>
          <w:szCs w:val="28"/>
        </w:rPr>
        <w:t>做到</w:t>
      </w:r>
      <w:r w:rsidRPr="00FE023F">
        <w:rPr>
          <w:rFonts w:ascii="宋体" w:eastAsia="宋体" w:hAnsi="宋体" w:cs="Times New Roman" w:hint="eastAsia"/>
          <w:sz w:val="28"/>
          <w:szCs w:val="28"/>
        </w:rPr>
        <w:t>上下兼顾</w:t>
      </w:r>
      <w:r w:rsidR="00B46E4C" w:rsidRPr="00FE023F">
        <w:rPr>
          <w:rFonts w:ascii="宋体" w:eastAsia="宋体" w:hAnsi="宋体" w:cs="Times New Roman" w:hint="eastAsia"/>
          <w:sz w:val="28"/>
          <w:szCs w:val="28"/>
        </w:rPr>
        <w:t>，</w:t>
      </w:r>
      <w:r w:rsidRPr="00FE023F">
        <w:rPr>
          <w:rFonts w:ascii="宋体" w:eastAsia="宋体" w:hAnsi="宋体" w:cs="Times New Roman" w:hint="eastAsia"/>
          <w:sz w:val="28"/>
          <w:szCs w:val="28"/>
        </w:rPr>
        <w:t>统筹协调</w:t>
      </w:r>
      <w:r w:rsidR="00B46E4C" w:rsidRPr="00FE023F">
        <w:rPr>
          <w:rFonts w:ascii="宋体" w:eastAsia="宋体" w:hAnsi="宋体" w:cs="Times New Roman" w:hint="eastAsia"/>
          <w:sz w:val="28"/>
          <w:szCs w:val="28"/>
        </w:rPr>
        <w:t>，</w:t>
      </w:r>
      <w:r w:rsidRPr="00FE023F">
        <w:rPr>
          <w:rFonts w:ascii="宋体" w:eastAsia="宋体" w:hAnsi="宋体" w:cs="Times New Roman" w:hint="eastAsia"/>
          <w:sz w:val="28"/>
          <w:szCs w:val="28"/>
        </w:rPr>
        <w:t>有序实施。学校整体</w:t>
      </w:r>
      <w:r w:rsidR="00B46E4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证工作进度规划由学校与学院、专业根据政策要求、发展需要、自身实际和论证程序共同议定，具体</w:t>
      </w:r>
      <w:r w:rsidR="00B46E4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证准备工作由各专业根据</w:t>
      </w:r>
      <w:r w:rsidR="00B46E4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30487F" w:rsidRPr="00FE023F">
        <w:rPr>
          <w:rFonts w:ascii="宋体" w:eastAsia="宋体" w:hAnsi="宋体" w:cs="Times New Roman" w:hint="eastAsia"/>
          <w:sz w:val="28"/>
          <w:szCs w:val="28"/>
        </w:rPr>
        <w:t>证</w:t>
      </w:r>
      <w:r w:rsidRPr="00FE023F">
        <w:rPr>
          <w:rFonts w:ascii="宋体" w:eastAsia="宋体" w:hAnsi="宋体" w:cs="Times New Roman" w:hint="eastAsia"/>
          <w:sz w:val="28"/>
          <w:szCs w:val="28"/>
        </w:rPr>
        <w:t>时间节点自行组织、自主控制，确保专业全面达到相关</w:t>
      </w:r>
      <w:r w:rsidR="00B46E4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证标准要求，成熟一个，</w:t>
      </w:r>
      <w:r w:rsidR="00B46E4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证一个，按时完成学校整体</w:t>
      </w:r>
      <w:r w:rsidR="00B46E4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30487F" w:rsidRPr="00FE023F">
        <w:rPr>
          <w:rFonts w:ascii="宋体" w:eastAsia="宋体" w:hAnsi="宋体" w:cs="Times New Roman" w:hint="eastAsia"/>
          <w:sz w:val="28"/>
          <w:szCs w:val="28"/>
        </w:rPr>
        <w:t>证</w:t>
      </w:r>
      <w:r w:rsidRPr="00FE023F">
        <w:rPr>
          <w:rFonts w:ascii="宋体" w:eastAsia="宋体" w:hAnsi="宋体" w:cs="Times New Roman" w:hint="eastAsia"/>
          <w:sz w:val="28"/>
          <w:szCs w:val="28"/>
        </w:rPr>
        <w:t>规划所设定的目标任务。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（三）优先投入</w:t>
      </w:r>
      <w:r w:rsidR="00B46E4C" w:rsidRPr="00FE023F">
        <w:rPr>
          <w:rFonts w:ascii="宋体" w:eastAsia="宋体" w:hAnsi="宋体" w:cs="Times New Roman" w:hint="eastAsia"/>
          <w:sz w:val="28"/>
          <w:szCs w:val="28"/>
        </w:rPr>
        <w:t>原则。</w:t>
      </w:r>
      <w:r w:rsidRPr="00FE023F">
        <w:rPr>
          <w:rFonts w:ascii="宋体" w:eastAsia="宋体" w:hAnsi="宋体" w:cs="Times New Roman" w:hint="eastAsia"/>
          <w:sz w:val="28"/>
          <w:szCs w:val="28"/>
        </w:rPr>
        <w:t>学校加大对师范类专业的投入，优先安排各种资源保证师范类专业</w:t>
      </w:r>
      <w:r w:rsidR="001F1D54" w:rsidRPr="00FE023F">
        <w:rPr>
          <w:rFonts w:ascii="宋体" w:eastAsia="宋体" w:hAnsi="宋体" w:cs="Times New Roman" w:hint="eastAsia"/>
          <w:sz w:val="28"/>
          <w:szCs w:val="28"/>
        </w:rPr>
        <w:t>认证</w:t>
      </w:r>
      <w:r w:rsidRPr="00FE023F">
        <w:rPr>
          <w:rFonts w:ascii="宋体" w:eastAsia="宋体" w:hAnsi="宋体" w:cs="Times New Roman" w:hint="eastAsia"/>
          <w:sz w:val="28"/>
          <w:szCs w:val="28"/>
        </w:rPr>
        <w:t>的建设要求，在经费上专项预算、优先投入；</w:t>
      </w:r>
      <w:r w:rsidRPr="00FE023F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在师资配置上充分满足、务实灵活</w:t>
      </w:r>
      <w:r w:rsidRPr="00FE023F">
        <w:rPr>
          <w:rFonts w:ascii="宋体" w:eastAsia="宋体" w:hAnsi="宋体" w:cs="Times New Roman" w:hint="eastAsia"/>
          <w:sz w:val="28"/>
          <w:szCs w:val="28"/>
        </w:rPr>
        <w:t>；在实验实训平台建设上统筹实施</w:t>
      </w:r>
      <w:r w:rsidR="001F1D54" w:rsidRPr="00FE023F">
        <w:rPr>
          <w:rFonts w:ascii="宋体" w:eastAsia="宋体" w:hAnsi="宋体" w:cs="Times New Roman" w:hint="eastAsia"/>
          <w:sz w:val="28"/>
          <w:szCs w:val="28"/>
        </w:rPr>
        <w:t>，</w:t>
      </w:r>
      <w:r w:rsidRPr="00FE023F">
        <w:rPr>
          <w:rFonts w:ascii="宋体" w:eastAsia="宋体" w:hAnsi="宋体" w:cs="Times New Roman" w:hint="eastAsia"/>
          <w:sz w:val="28"/>
          <w:szCs w:val="28"/>
        </w:rPr>
        <w:t>重点保障；在教学内涵建设和教学评奖等方面单列指标</w:t>
      </w:r>
      <w:r w:rsidR="00134186" w:rsidRPr="00FE023F">
        <w:rPr>
          <w:rFonts w:ascii="宋体" w:eastAsia="宋体" w:hAnsi="宋体" w:cs="Times New Roman" w:hint="eastAsia"/>
          <w:sz w:val="28"/>
          <w:szCs w:val="28"/>
        </w:rPr>
        <w:t>，</w:t>
      </w:r>
      <w:r w:rsidRPr="00FE023F">
        <w:rPr>
          <w:rFonts w:ascii="宋体" w:eastAsia="宋体" w:hAnsi="宋体" w:cs="Times New Roman" w:hint="eastAsia"/>
          <w:sz w:val="28"/>
          <w:szCs w:val="28"/>
        </w:rPr>
        <w:t>重点倾斜。切实通过政策激励、重点扶持等措施，</w:t>
      </w:r>
      <w:r w:rsidR="00134186" w:rsidRPr="00FE023F">
        <w:rPr>
          <w:rFonts w:ascii="宋体" w:eastAsia="宋体" w:hAnsi="宋体" w:cs="Times New Roman" w:hint="eastAsia"/>
          <w:sz w:val="28"/>
          <w:szCs w:val="28"/>
        </w:rPr>
        <w:t>督促</w:t>
      </w:r>
      <w:r w:rsidRPr="00FE023F">
        <w:rPr>
          <w:rFonts w:ascii="宋体" w:eastAsia="宋体" w:hAnsi="宋体" w:cs="Times New Roman" w:hint="eastAsia"/>
          <w:sz w:val="28"/>
          <w:szCs w:val="28"/>
        </w:rPr>
        <w:t>相关专业</w:t>
      </w:r>
      <w:r w:rsidR="00134186" w:rsidRPr="00FE023F">
        <w:rPr>
          <w:rFonts w:ascii="宋体" w:eastAsia="宋体" w:hAnsi="宋体" w:cs="Times New Roman" w:hint="eastAsia"/>
          <w:sz w:val="28"/>
          <w:szCs w:val="28"/>
        </w:rPr>
        <w:t>在规定时间内</w:t>
      </w:r>
      <w:r w:rsidRPr="00FE023F">
        <w:rPr>
          <w:rFonts w:ascii="宋体" w:eastAsia="宋体" w:hAnsi="宋体" w:cs="Times New Roman" w:hint="eastAsia"/>
          <w:sz w:val="28"/>
          <w:szCs w:val="28"/>
        </w:rPr>
        <w:t>尽快达到</w:t>
      </w:r>
      <w:r w:rsidR="00134186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证标准要求，通过</w:t>
      </w:r>
      <w:r w:rsidR="00134186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证。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（四</w:t>
      </w:r>
      <w:r w:rsidRPr="00FE023F">
        <w:rPr>
          <w:rFonts w:ascii="宋体" w:eastAsia="宋体" w:hAnsi="宋体" w:cs="Times New Roman"/>
          <w:sz w:val="28"/>
          <w:szCs w:val="28"/>
        </w:rPr>
        <w:t>）</w:t>
      </w:r>
      <w:r w:rsidRPr="00FE023F">
        <w:rPr>
          <w:rFonts w:ascii="宋体" w:eastAsia="宋体" w:hAnsi="宋体" w:cs="Times New Roman" w:hint="eastAsia"/>
          <w:sz w:val="28"/>
          <w:szCs w:val="28"/>
        </w:rPr>
        <w:t>重在发展</w:t>
      </w:r>
      <w:r w:rsidR="0033478C" w:rsidRPr="00FE023F">
        <w:rPr>
          <w:rFonts w:ascii="宋体" w:eastAsia="宋体" w:hAnsi="宋体" w:cs="Times New Roman" w:hint="eastAsia"/>
          <w:sz w:val="28"/>
          <w:szCs w:val="28"/>
        </w:rPr>
        <w:t>原则。</w:t>
      </w:r>
      <w:r w:rsidRPr="00FE023F">
        <w:rPr>
          <w:rFonts w:ascii="宋体" w:eastAsia="宋体" w:hAnsi="宋体" w:cs="Times New Roman" w:hint="eastAsia"/>
          <w:sz w:val="28"/>
          <w:szCs w:val="28"/>
        </w:rPr>
        <w:t>各师范类专业要以</w:t>
      </w:r>
      <w:r w:rsidR="0033478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证为契机，按照国家和江苏省师范类专业</w:t>
      </w:r>
      <w:r w:rsidR="0033478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证标准，</w:t>
      </w:r>
      <w:r w:rsidR="0033478C" w:rsidRPr="00FE023F">
        <w:rPr>
          <w:rFonts w:ascii="宋体" w:eastAsia="宋体" w:hAnsi="宋体" w:cs="Times New Roman" w:hint="eastAsia"/>
          <w:sz w:val="28"/>
          <w:szCs w:val="28"/>
        </w:rPr>
        <w:t>查找差距</w:t>
      </w:r>
      <w:r w:rsidRPr="00FE023F">
        <w:rPr>
          <w:rFonts w:ascii="宋体" w:eastAsia="宋体" w:hAnsi="宋体" w:cs="Times New Roman" w:hint="eastAsia"/>
          <w:sz w:val="28"/>
          <w:szCs w:val="28"/>
        </w:rPr>
        <w:t>，</w:t>
      </w:r>
      <w:r w:rsidR="0033478C" w:rsidRPr="00FE023F">
        <w:rPr>
          <w:rFonts w:ascii="宋体" w:eastAsia="宋体" w:hAnsi="宋体" w:cs="Times New Roman" w:hint="eastAsia"/>
          <w:sz w:val="28"/>
          <w:szCs w:val="28"/>
        </w:rPr>
        <w:t>加紧建设，</w:t>
      </w:r>
      <w:r w:rsidRPr="00FE023F">
        <w:rPr>
          <w:rFonts w:ascii="宋体" w:eastAsia="宋体" w:hAnsi="宋体" w:cs="Times New Roman" w:hint="eastAsia"/>
          <w:sz w:val="28"/>
          <w:szCs w:val="28"/>
        </w:rPr>
        <w:t>正确处理好专业发展与师生成长、硬件建设与内涵提升、规范管理与制度创新、内部监控与外部评价等关系，重在目标达成</w:t>
      </w:r>
      <w:r w:rsidR="0033478C" w:rsidRPr="00FE023F">
        <w:rPr>
          <w:rFonts w:ascii="宋体" w:eastAsia="宋体" w:hAnsi="宋体" w:cs="Times New Roman" w:hint="eastAsia"/>
          <w:sz w:val="28"/>
          <w:szCs w:val="28"/>
        </w:rPr>
        <w:t>和</w:t>
      </w:r>
      <w:r w:rsidRPr="00FE023F">
        <w:rPr>
          <w:rFonts w:ascii="宋体" w:eastAsia="宋体" w:hAnsi="宋体" w:cs="Times New Roman" w:hint="eastAsia"/>
          <w:sz w:val="28"/>
          <w:szCs w:val="28"/>
        </w:rPr>
        <w:t>持续改进，不断提高专业建设水平和人才培养质量。</w:t>
      </w:r>
    </w:p>
    <w:p w:rsidR="00323C39" w:rsidRPr="00F43CAC" w:rsidRDefault="007161BA" w:rsidP="00F43CAC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Times New Roman"/>
          <w:b/>
          <w:sz w:val="28"/>
          <w:szCs w:val="28"/>
        </w:rPr>
      </w:pPr>
      <w:r w:rsidRPr="00F43CAC">
        <w:rPr>
          <w:rFonts w:ascii="宋体" w:eastAsia="宋体" w:hAnsi="宋体" w:cs="Times New Roman" w:hint="eastAsia"/>
          <w:b/>
          <w:sz w:val="28"/>
          <w:szCs w:val="28"/>
        </w:rPr>
        <w:t>四、组织</w:t>
      </w:r>
      <w:r w:rsidR="00EE186E">
        <w:rPr>
          <w:rFonts w:ascii="宋体" w:eastAsia="宋体" w:hAnsi="宋体" w:cs="Times New Roman" w:hint="eastAsia"/>
          <w:b/>
          <w:sz w:val="28"/>
          <w:szCs w:val="28"/>
        </w:rPr>
        <w:t>领导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为了加强对师范类专业</w:t>
      </w:r>
      <w:r w:rsidR="00975BB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</w:t>
      </w:r>
      <w:r w:rsidR="00975BBC" w:rsidRPr="00FE023F">
        <w:rPr>
          <w:rFonts w:ascii="宋体" w:eastAsia="宋体" w:hAnsi="宋体" w:cs="Times New Roman" w:hint="eastAsia"/>
          <w:sz w:val="28"/>
          <w:szCs w:val="28"/>
        </w:rPr>
        <w:t>工作的领导</w:t>
      </w:r>
      <w:r w:rsidRPr="00FE023F">
        <w:rPr>
          <w:rFonts w:ascii="宋体" w:eastAsia="宋体" w:hAnsi="宋体" w:cs="Times New Roman" w:hint="eastAsia"/>
          <w:sz w:val="28"/>
          <w:szCs w:val="28"/>
        </w:rPr>
        <w:t>，确保师范类专业</w:t>
      </w:r>
      <w:r w:rsidR="00975BB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证工作有序推进，</w:t>
      </w:r>
      <w:r w:rsidR="00975BBC" w:rsidRPr="00FE023F">
        <w:rPr>
          <w:rFonts w:ascii="宋体" w:eastAsia="宋体" w:hAnsi="宋体" w:cs="Times New Roman" w:hint="eastAsia"/>
          <w:sz w:val="28"/>
          <w:szCs w:val="28"/>
        </w:rPr>
        <w:t>学校成立师范类专业认证工作领导小组，学校主要领导任组长，其他校领导任副组长，</w:t>
      </w:r>
      <w:r w:rsidRPr="00FE023F">
        <w:rPr>
          <w:rFonts w:ascii="宋体" w:eastAsia="宋体" w:hAnsi="宋体" w:cs="Times New Roman" w:hint="eastAsia"/>
          <w:sz w:val="28"/>
          <w:szCs w:val="28"/>
        </w:rPr>
        <w:t>成员</w:t>
      </w:r>
      <w:r w:rsidR="00975BBC" w:rsidRPr="00FE023F">
        <w:rPr>
          <w:rFonts w:ascii="宋体" w:eastAsia="宋体" w:hAnsi="宋体" w:cs="Times New Roman" w:hint="eastAsia"/>
          <w:sz w:val="28"/>
          <w:szCs w:val="28"/>
        </w:rPr>
        <w:t>由</w:t>
      </w:r>
      <w:r w:rsidRPr="00FE023F">
        <w:rPr>
          <w:rFonts w:ascii="宋体" w:eastAsia="宋体" w:hAnsi="宋体" w:cs="Times New Roman" w:hint="eastAsia"/>
          <w:sz w:val="28"/>
          <w:szCs w:val="28"/>
        </w:rPr>
        <w:t>各相关部门（单位）主要负责人</w:t>
      </w:r>
      <w:r w:rsidR="00975BBC" w:rsidRPr="00FE023F">
        <w:rPr>
          <w:rFonts w:ascii="宋体" w:eastAsia="宋体" w:hAnsi="宋体" w:cs="Times New Roman" w:hint="eastAsia"/>
          <w:sz w:val="28"/>
          <w:szCs w:val="28"/>
        </w:rPr>
        <w:t>组成。</w:t>
      </w:r>
      <w:r w:rsidRPr="00FE023F">
        <w:rPr>
          <w:rFonts w:ascii="宋体" w:eastAsia="宋体" w:hAnsi="宋体" w:cs="Times New Roman" w:hint="eastAsia"/>
          <w:sz w:val="28"/>
          <w:szCs w:val="28"/>
        </w:rPr>
        <w:t>领导小组负责全校师范类专业</w:t>
      </w:r>
      <w:r w:rsidR="00975BB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证工作的顶层设计</w:t>
      </w:r>
      <w:r w:rsidR="00975BBC" w:rsidRPr="00FE023F">
        <w:rPr>
          <w:rFonts w:ascii="宋体" w:eastAsia="宋体" w:hAnsi="宋体" w:cs="Times New Roman" w:hint="eastAsia"/>
          <w:sz w:val="28"/>
          <w:szCs w:val="28"/>
        </w:rPr>
        <w:t>、</w:t>
      </w:r>
      <w:r w:rsidRPr="00FE023F">
        <w:rPr>
          <w:rFonts w:ascii="宋体" w:eastAsia="宋体" w:hAnsi="宋体" w:cs="Times New Roman" w:hint="eastAsia"/>
          <w:sz w:val="28"/>
          <w:szCs w:val="28"/>
        </w:rPr>
        <w:t>重大工作安排以及督查协调工作。</w:t>
      </w:r>
    </w:p>
    <w:p w:rsidR="00323C39" w:rsidRPr="00FE023F" w:rsidRDefault="00975BBC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领导小组下设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办公室</w:t>
      </w:r>
      <w:r w:rsidR="00E86CB5" w:rsidRPr="00FE023F">
        <w:rPr>
          <w:rFonts w:ascii="宋体" w:eastAsia="宋体" w:hAnsi="宋体" w:cs="Times New Roman" w:hint="eastAsia"/>
          <w:sz w:val="28"/>
          <w:szCs w:val="28"/>
        </w:rPr>
        <w:t>，挂靠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评估办公室，负责落实领导小组的各项决策部署，承担整个</w:t>
      </w:r>
      <w:r w:rsidR="00E86CB5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证工作的联络、协调、服务和保障等</w:t>
      </w:r>
      <w:r w:rsidR="00E86CB5" w:rsidRPr="00FE023F">
        <w:rPr>
          <w:rFonts w:ascii="宋体" w:eastAsia="宋体" w:hAnsi="宋体" w:cs="Times New Roman" w:hint="eastAsia"/>
          <w:sz w:val="28"/>
          <w:szCs w:val="28"/>
        </w:rPr>
        <w:t>事项。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在师范类专业</w:t>
      </w:r>
      <w:r w:rsidR="00E86CB5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证工作办公室的协调下，</w:t>
      </w:r>
      <w:r w:rsidR="002C0B68" w:rsidRPr="00FE023F">
        <w:rPr>
          <w:rFonts w:ascii="宋体" w:eastAsia="宋体" w:hAnsi="宋体" w:cs="Times New Roman" w:hint="eastAsia"/>
          <w:sz w:val="28"/>
          <w:szCs w:val="28"/>
        </w:rPr>
        <w:t>根据认证准备工作需要，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跨部门成立</w:t>
      </w:r>
      <w:r w:rsidR="004B1542" w:rsidRPr="00FE023F">
        <w:rPr>
          <w:rFonts w:ascii="宋体" w:eastAsia="宋体" w:hAnsi="宋体" w:cs="Times New Roman" w:hint="eastAsia"/>
          <w:sz w:val="28"/>
          <w:szCs w:val="28"/>
        </w:rPr>
        <w:t>专业</w:t>
      </w:r>
      <w:r w:rsidR="002C0B68" w:rsidRPr="00FE023F">
        <w:rPr>
          <w:rFonts w:ascii="宋体" w:eastAsia="宋体" w:hAnsi="宋体" w:cs="Times New Roman" w:hint="eastAsia"/>
          <w:sz w:val="28"/>
          <w:szCs w:val="28"/>
        </w:rPr>
        <w:t>内涵建设组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、</w:t>
      </w:r>
      <w:r w:rsidR="003160DE" w:rsidRPr="00FE023F">
        <w:rPr>
          <w:rFonts w:ascii="宋体" w:eastAsia="宋体" w:hAnsi="宋体" w:cs="Times New Roman" w:hint="eastAsia"/>
          <w:sz w:val="28"/>
          <w:szCs w:val="28"/>
        </w:rPr>
        <w:t>教学条件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建设组、</w:t>
      </w:r>
      <w:r w:rsidR="003160DE" w:rsidRPr="00FE023F">
        <w:rPr>
          <w:rFonts w:ascii="宋体" w:eastAsia="宋体" w:hAnsi="宋体" w:cs="Times New Roman" w:hint="eastAsia"/>
          <w:sz w:val="28"/>
          <w:szCs w:val="28"/>
        </w:rPr>
        <w:t>师资队伍建设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组、</w:t>
      </w:r>
      <w:r w:rsidR="003160DE" w:rsidRPr="00FE023F">
        <w:rPr>
          <w:rFonts w:ascii="宋体" w:eastAsia="宋体" w:hAnsi="宋体" w:cs="Times New Roman" w:hint="eastAsia"/>
          <w:sz w:val="28"/>
          <w:szCs w:val="28"/>
        </w:rPr>
        <w:t>人才</w:t>
      </w:r>
      <w:r w:rsidR="003160DE" w:rsidRPr="00FE023F">
        <w:rPr>
          <w:rFonts w:ascii="宋体" w:eastAsia="宋体" w:hAnsi="宋体" w:cs="Times New Roman" w:hint="eastAsia"/>
          <w:sz w:val="28"/>
          <w:szCs w:val="28"/>
        </w:rPr>
        <w:lastRenderedPageBreak/>
        <w:t>质量保障体系建设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组等</w:t>
      </w:r>
      <w:r w:rsidR="00A901E5" w:rsidRPr="00FE023F">
        <w:rPr>
          <w:rFonts w:ascii="宋体" w:eastAsia="宋体" w:hAnsi="宋体" w:cs="Times New Roman" w:hint="eastAsia"/>
          <w:sz w:val="28"/>
          <w:szCs w:val="28"/>
        </w:rPr>
        <w:t>工作小组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，分工负责相关工作。教务处负责统筹各师范类专业的内涵建设工作</w:t>
      </w:r>
      <w:r w:rsidR="00E86CB5" w:rsidRPr="00FE023F">
        <w:rPr>
          <w:rFonts w:ascii="宋体" w:eastAsia="宋体" w:hAnsi="宋体" w:cs="Times New Roman" w:hint="eastAsia"/>
          <w:sz w:val="28"/>
          <w:szCs w:val="28"/>
        </w:rPr>
        <w:t>，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各相关部门和学院按照领导小组的决策</w:t>
      </w:r>
      <w:r w:rsidR="00E86CB5" w:rsidRPr="00FE023F">
        <w:rPr>
          <w:rFonts w:ascii="宋体" w:eastAsia="宋体" w:hAnsi="宋体" w:cs="Times New Roman" w:hint="eastAsia"/>
          <w:sz w:val="28"/>
          <w:szCs w:val="28"/>
        </w:rPr>
        <w:t>部署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和</w:t>
      </w:r>
      <w:r w:rsidR="00E86CB5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证标准落实有关</w:t>
      </w:r>
      <w:r w:rsidR="00E86CB5" w:rsidRPr="00FE023F">
        <w:rPr>
          <w:rFonts w:ascii="宋体" w:eastAsia="宋体" w:hAnsi="宋体" w:cs="Times New Roman" w:hint="eastAsia"/>
          <w:sz w:val="28"/>
          <w:szCs w:val="28"/>
        </w:rPr>
        <w:t>具体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工作。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相关学院成立师范类专业</w:t>
      </w:r>
      <w:r w:rsidR="009E2C8E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证工作小组，院长为第一责任人，可根据需要下设</w:t>
      </w:r>
      <w:r w:rsidR="002C0B68" w:rsidRPr="00FE023F">
        <w:rPr>
          <w:rFonts w:ascii="宋体" w:eastAsia="宋体" w:hAnsi="宋体" w:cs="Times New Roman" w:hint="eastAsia"/>
          <w:sz w:val="28"/>
          <w:szCs w:val="28"/>
        </w:rPr>
        <w:t>内涵建设组、</w:t>
      </w:r>
      <w:r w:rsidRPr="00FE023F">
        <w:rPr>
          <w:rFonts w:ascii="宋体" w:eastAsia="宋体" w:hAnsi="宋体" w:cs="Times New Roman" w:hint="eastAsia"/>
          <w:sz w:val="28"/>
          <w:szCs w:val="28"/>
        </w:rPr>
        <w:t>自评报告组、数据采集组等，负责对本学院师范类专业建设、自评材料等各项专业</w:t>
      </w:r>
      <w:r w:rsidR="009E2C8E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证准备工作</w:t>
      </w:r>
      <w:r w:rsidR="00C377F5" w:rsidRPr="00FE023F">
        <w:rPr>
          <w:rFonts w:ascii="宋体" w:eastAsia="宋体" w:hAnsi="宋体" w:cs="Times New Roman" w:hint="eastAsia"/>
          <w:sz w:val="28"/>
          <w:szCs w:val="28"/>
        </w:rPr>
        <w:t>进行</w:t>
      </w:r>
      <w:r w:rsidRPr="00FE023F">
        <w:rPr>
          <w:rFonts w:ascii="宋体" w:eastAsia="宋体" w:hAnsi="宋体" w:cs="Times New Roman" w:hint="eastAsia"/>
          <w:sz w:val="28"/>
          <w:szCs w:val="28"/>
        </w:rPr>
        <w:t>计划</w:t>
      </w:r>
      <w:r w:rsidR="009E2C8E" w:rsidRPr="00FE023F">
        <w:rPr>
          <w:rFonts w:ascii="宋体" w:eastAsia="宋体" w:hAnsi="宋体" w:cs="Times New Roman" w:hint="eastAsia"/>
          <w:sz w:val="28"/>
          <w:szCs w:val="28"/>
        </w:rPr>
        <w:t>制定</w:t>
      </w:r>
      <w:r w:rsidR="00C377F5" w:rsidRPr="00FE023F">
        <w:rPr>
          <w:rFonts w:ascii="宋体" w:eastAsia="宋体" w:hAnsi="宋体" w:cs="Times New Roman" w:hint="eastAsia"/>
          <w:sz w:val="28"/>
          <w:szCs w:val="28"/>
        </w:rPr>
        <w:t>、任务安排和进度督查</w:t>
      </w:r>
      <w:r w:rsidRPr="00FE023F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323C39" w:rsidRPr="00FE023F" w:rsidRDefault="007161BA" w:rsidP="00FE023F">
      <w:pPr>
        <w:spacing w:line="480" w:lineRule="exact"/>
        <w:ind w:firstLineChars="200" w:firstLine="560"/>
        <w:jc w:val="left"/>
        <w:outlineLvl w:val="3"/>
        <w:rPr>
          <w:rFonts w:ascii="黑体" w:eastAsia="黑体" w:hAnsi="黑体" w:cs="黑体"/>
          <w:sz w:val="28"/>
          <w:szCs w:val="28"/>
        </w:rPr>
      </w:pPr>
      <w:r w:rsidRPr="00FE023F">
        <w:rPr>
          <w:rFonts w:ascii="黑体" w:eastAsia="黑体" w:hAnsi="黑体" w:cs="黑体" w:hint="eastAsia"/>
          <w:sz w:val="28"/>
          <w:szCs w:val="28"/>
        </w:rPr>
        <w:t>五、重点任务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b/>
          <w:bCs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（一）专业内涵建设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1.</w:t>
      </w:r>
      <w:r w:rsidRPr="00FE023F">
        <w:rPr>
          <w:rFonts w:ascii="宋体" w:eastAsia="宋体" w:hAnsi="宋体" w:cs="黑体" w:hint="eastAsia"/>
          <w:sz w:val="28"/>
          <w:szCs w:val="28"/>
        </w:rPr>
        <w:t>制（修）订校、院两级师范类专业建设发展规划，</w:t>
      </w:r>
      <w:r w:rsidRPr="00FE023F">
        <w:rPr>
          <w:rFonts w:ascii="宋体" w:eastAsia="宋体" w:hAnsi="宋体" w:cs="黑体"/>
          <w:sz w:val="28"/>
          <w:szCs w:val="28"/>
        </w:rPr>
        <w:t xml:space="preserve"> </w:t>
      </w:r>
      <w:r w:rsidRPr="00FE023F">
        <w:rPr>
          <w:rFonts w:ascii="宋体" w:eastAsia="宋体" w:hAnsi="宋体" w:cs="黑体" w:hint="eastAsia"/>
          <w:sz w:val="28"/>
          <w:szCs w:val="28"/>
        </w:rPr>
        <w:t>明确目标，准确定位</w:t>
      </w:r>
      <w:r w:rsidR="00834603" w:rsidRPr="00FE023F">
        <w:rPr>
          <w:rFonts w:ascii="宋体" w:eastAsia="宋体" w:hAnsi="宋体" w:cs="黑体" w:hint="eastAsia"/>
          <w:sz w:val="28"/>
          <w:szCs w:val="28"/>
        </w:rPr>
        <w:t>。</w:t>
      </w:r>
      <w:r w:rsidRPr="00FE023F">
        <w:rPr>
          <w:rFonts w:ascii="宋体" w:eastAsia="宋体" w:hAnsi="宋体" w:cs="黑体" w:hint="eastAsia"/>
          <w:sz w:val="28"/>
          <w:szCs w:val="28"/>
        </w:rPr>
        <w:t>培养目标明确清晰，</w:t>
      </w:r>
      <w:r w:rsidR="00834603" w:rsidRPr="00FE023F">
        <w:rPr>
          <w:rFonts w:ascii="宋体" w:eastAsia="宋体" w:hAnsi="宋体" w:cs="黑体" w:hint="eastAsia"/>
          <w:sz w:val="28"/>
          <w:szCs w:val="28"/>
        </w:rPr>
        <w:t>能够</w:t>
      </w:r>
      <w:r w:rsidR="009917C1" w:rsidRPr="00FE023F">
        <w:rPr>
          <w:rFonts w:ascii="宋体" w:eastAsia="宋体" w:hAnsi="宋体" w:cs="黑体" w:hint="eastAsia"/>
          <w:sz w:val="28"/>
          <w:szCs w:val="28"/>
        </w:rPr>
        <w:t>科学</w:t>
      </w:r>
      <w:r w:rsidR="00834603" w:rsidRPr="00FE023F">
        <w:rPr>
          <w:rFonts w:ascii="宋体" w:eastAsia="宋体" w:hAnsi="宋体" w:cs="黑体" w:hint="eastAsia"/>
          <w:sz w:val="28"/>
          <w:szCs w:val="28"/>
        </w:rPr>
        <w:t>预见</w:t>
      </w:r>
      <w:r w:rsidRPr="00FE023F">
        <w:rPr>
          <w:rFonts w:ascii="宋体" w:eastAsia="宋体" w:hAnsi="宋体" w:cs="黑体" w:hint="eastAsia"/>
          <w:sz w:val="28"/>
          <w:szCs w:val="28"/>
        </w:rPr>
        <w:t>毕业生毕业5年后的发展</w:t>
      </w:r>
      <w:r w:rsidR="00834603" w:rsidRPr="00FE023F">
        <w:rPr>
          <w:rFonts w:ascii="宋体" w:eastAsia="宋体" w:hAnsi="宋体" w:cs="黑体" w:hint="eastAsia"/>
          <w:sz w:val="28"/>
          <w:szCs w:val="28"/>
        </w:rPr>
        <w:t>目标达成度</w:t>
      </w:r>
      <w:r w:rsidR="009917C1" w:rsidRPr="00FE023F">
        <w:rPr>
          <w:rFonts w:ascii="宋体" w:eastAsia="宋体" w:hAnsi="宋体" w:cs="黑体" w:hint="eastAsia"/>
          <w:sz w:val="28"/>
          <w:szCs w:val="28"/>
        </w:rPr>
        <w:t>。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2.</w:t>
      </w:r>
      <w:r w:rsidRPr="00FE023F">
        <w:rPr>
          <w:rFonts w:ascii="宋体" w:eastAsia="宋体" w:hAnsi="宋体" w:cs="黑体" w:hint="eastAsia"/>
          <w:sz w:val="28"/>
          <w:szCs w:val="28"/>
        </w:rPr>
        <w:t>进一步修订师范类专业人才培养方案，完善课程结构，将人文社会</w:t>
      </w:r>
      <w:r w:rsidR="007363DA" w:rsidRPr="00FE023F">
        <w:rPr>
          <w:rFonts w:ascii="宋体" w:eastAsia="宋体" w:hAnsi="宋体" w:cs="黑体" w:hint="eastAsia"/>
          <w:sz w:val="28"/>
          <w:szCs w:val="28"/>
        </w:rPr>
        <w:t>课程</w:t>
      </w:r>
      <w:r w:rsidRPr="00FE023F">
        <w:rPr>
          <w:rFonts w:ascii="宋体" w:eastAsia="宋体" w:hAnsi="宋体" w:cs="黑体" w:hint="eastAsia"/>
          <w:sz w:val="28"/>
          <w:szCs w:val="28"/>
        </w:rPr>
        <w:t>与科学素养课程、学科专业课程</w:t>
      </w:r>
      <w:r w:rsidR="007363DA" w:rsidRPr="00FE023F">
        <w:rPr>
          <w:rFonts w:ascii="宋体" w:eastAsia="宋体" w:hAnsi="宋体" w:cs="黑体" w:hint="eastAsia"/>
          <w:sz w:val="28"/>
          <w:szCs w:val="28"/>
        </w:rPr>
        <w:t>与</w:t>
      </w:r>
      <w:r w:rsidRPr="00FE023F">
        <w:rPr>
          <w:rFonts w:ascii="宋体" w:eastAsia="宋体" w:hAnsi="宋体" w:cs="黑体" w:hint="eastAsia"/>
          <w:sz w:val="28"/>
          <w:szCs w:val="28"/>
        </w:rPr>
        <w:t>教师教育课程有机结合</w:t>
      </w:r>
      <w:r w:rsidR="009917C1" w:rsidRPr="00FE023F">
        <w:rPr>
          <w:rFonts w:ascii="宋体" w:eastAsia="宋体" w:hAnsi="宋体" w:cs="黑体" w:hint="eastAsia"/>
          <w:sz w:val="28"/>
          <w:szCs w:val="28"/>
        </w:rPr>
        <w:t>起来</w:t>
      </w:r>
      <w:r w:rsidRPr="00FE023F">
        <w:rPr>
          <w:rFonts w:ascii="宋体" w:eastAsia="宋体" w:hAnsi="宋体" w:cs="黑体" w:hint="eastAsia"/>
          <w:sz w:val="28"/>
          <w:szCs w:val="28"/>
        </w:rPr>
        <w:t>，所占学分均符合各专业</w:t>
      </w:r>
      <w:r w:rsidR="009917C1" w:rsidRPr="00FE023F">
        <w:rPr>
          <w:rFonts w:ascii="宋体" w:eastAsia="宋体" w:hAnsi="宋体" w:cs="黑体" w:hint="eastAsia"/>
          <w:sz w:val="28"/>
          <w:szCs w:val="28"/>
        </w:rPr>
        <w:t>认</w:t>
      </w:r>
      <w:r w:rsidRPr="00FE023F">
        <w:rPr>
          <w:rFonts w:ascii="宋体" w:eastAsia="宋体" w:hAnsi="宋体" w:cs="黑体" w:hint="eastAsia"/>
          <w:sz w:val="28"/>
          <w:szCs w:val="28"/>
        </w:rPr>
        <w:t>证标准，并能支撑毕业要求达成</w:t>
      </w:r>
      <w:r w:rsidR="009917C1" w:rsidRPr="00FE023F">
        <w:rPr>
          <w:rFonts w:ascii="宋体" w:eastAsia="宋体" w:hAnsi="宋体" w:cs="黑体" w:hint="eastAsia"/>
          <w:sz w:val="28"/>
          <w:szCs w:val="28"/>
        </w:rPr>
        <w:t>。</w:t>
      </w:r>
      <w:r w:rsidRPr="00FE023F">
        <w:rPr>
          <w:rFonts w:ascii="宋体" w:eastAsia="宋体" w:hAnsi="宋体" w:cs="黑体"/>
          <w:sz w:val="28"/>
          <w:szCs w:val="28"/>
        </w:rPr>
        <w:t xml:space="preserve"> 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3.</w:t>
      </w:r>
      <w:r w:rsidR="009917C1" w:rsidRPr="00FE023F">
        <w:rPr>
          <w:rFonts w:ascii="宋体" w:eastAsia="宋体" w:hAnsi="宋体" w:cs="黑体" w:hint="eastAsia"/>
          <w:sz w:val="28"/>
          <w:szCs w:val="28"/>
        </w:rPr>
        <w:t>加强课程资源</w:t>
      </w:r>
      <w:r w:rsidRPr="00FE023F">
        <w:rPr>
          <w:rFonts w:ascii="宋体" w:eastAsia="宋体" w:hAnsi="宋体" w:cs="黑体" w:hint="eastAsia"/>
          <w:sz w:val="28"/>
          <w:szCs w:val="28"/>
        </w:rPr>
        <w:t>建设，特别是教师教育类课程资源的建设，注</w:t>
      </w:r>
      <w:r w:rsidR="009917C1" w:rsidRPr="00FE023F">
        <w:rPr>
          <w:rFonts w:ascii="宋体" w:eastAsia="宋体" w:hAnsi="宋体" w:cs="黑体" w:hint="eastAsia"/>
          <w:sz w:val="28"/>
          <w:szCs w:val="28"/>
        </w:rPr>
        <w:t>重</w:t>
      </w:r>
      <w:r w:rsidRPr="00FE023F">
        <w:rPr>
          <w:rFonts w:ascii="宋体" w:eastAsia="宋体" w:hAnsi="宋体" w:cs="黑体" w:hint="eastAsia"/>
          <w:sz w:val="28"/>
          <w:szCs w:val="28"/>
        </w:rPr>
        <w:t>吸收学科前沿知识，引入课程改革和教育研究最新成果</w:t>
      </w:r>
      <w:r w:rsidR="009917C1" w:rsidRPr="00FE023F">
        <w:rPr>
          <w:rFonts w:ascii="宋体" w:eastAsia="宋体" w:hAnsi="宋体" w:cs="黑体" w:hint="eastAsia"/>
          <w:sz w:val="28"/>
          <w:szCs w:val="28"/>
        </w:rPr>
        <w:t>。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4.</w:t>
      </w:r>
      <w:r w:rsidRPr="00FE023F">
        <w:rPr>
          <w:rFonts w:ascii="宋体" w:eastAsia="宋体" w:hAnsi="宋体" w:cs="黑体" w:hint="eastAsia"/>
          <w:sz w:val="28"/>
          <w:szCs w:val="28"/>
        </w:rPr>
        <w:t>重视课堂教学在师范生培养过程中的基础作用，优化教学内容，改进教学方法，完善评价方式，提高</w:t>
      </w:r>
      <w:r w:rsidR="00E33C73" w:rsidRPr="00FE023F">
        <w:rPr>
          <w:rFonts w:ascii="宋体" w:eastAsia="宋体" w:hAnsi="宋体" w:cs="黑体" w:hint="eastAsia"/>
          <w:sz w:val="28"/>
          <w:szCs w:val="28"/>
        </w:rPr>
        <w:t>教学</w:t>
      </w:r>
      <w:r w:rsidRPr="00FE023F">
        <w:rPr>
          <w:rFonts w:ascii="宋体" w:eastAsia="宋体" w:hAnsi="宋体" w:cs="黑体" w:hint="eastAsia"/>
          <w:sz w:val="28"/>
          <w:szCs w:val="28"/>
        </w:rPr>
        <w:t>效果</w:t>
      </w:r>
      <w:r w:rsidR="009917C1" w:rsidRPr="00FE023F">
        <w:rPr>
          <w:rFonts w:ascii="宋体" w:eastAsia="宋体" w:hAnsi="宋体" w:cs="黑体" w:hint="eastAsia"/>
          <w:sz w:val="28"/>
          <w:szCs w:val="28"/>
        </w:rPr>
        <w:t>。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5.</w:t>
      </w:r>
      <w:r w:rsidRPr="00FE023F">
        <w:rPr>
          <w:rFonts w:ascii="宋体" w:eastAsia="宋体" w:hAnsi="宋体" w:cs="黑体" w:hint="eastAsia"/>
          <w:sz w:val="28"/>
          <w:szCs w:val="28"/>
        </w:rPr>
        <w:t>加强毕业论文（设计</w:t>
      </w:r>
      <w:r w:rsidRPr="00FE023F">
        <w:rPr>
          <w:rFonts w:ascii="宋体" w:eastAsia="宋体" w:hAnsi="宋体" w:cs="黑体"/>
          <w:sz w:val="28"/>
          <w:szCs w:val="28"/>
        </w:rPr>
        <w:t>）</w:t>
      </w:r>
      <w:r w:rsidRPr="00FE023F">
        <w:rPr>
          <w:rFonts w:ascii="宋体" w:eastAsia="宋体" w:hAnsi="宋体" w:cs="黑体" w:hint="eastAsia"/>
          <w:sz w:val="28"/>
          <w:szCs w:val="28"/>
        </w:rPr>
        <w:t>的选题</w:t>
      </w:r>
      <w:r w:rsidR="009917C1" w:rsidRPr="00FE023F">
        <w:rPr>
          <w:rFonts w:ascii="宋体" w:eastAsia="宋体" w:hAnsi="宋体" w:cs="黑体" w:hint="eastAsia"/>
          <w:sz w:val="28"/>
          <w:szCs w:val="28"/>
        </w:rPr>
        <w:t>、撰写、修改、答辩等</w:t>
      </w:r>
      <w:r w:rsidRPr="00FE023F">
        <w:rPr>
          <w:rFonts w:ascii="宋体" w:eastAsia="宋体" w:hAnsi="宋体" w:cs="黑体" w:hint="eastAsia"/>
          <w:sz w:val="28"/>
          <w:szCs w:val="28"/>
        </w:rPr>
        <w:t>过程</w:t>
      </w:r>
      <w:r w:rsidR="009917C1" w:rsidRPr="00FE023F">
        <w:rPr>
          <w:rFonts w:ascii="宋体" w:eastAsia="宋体" w:hAnsi="宋体" w:cs="黑体" w:hint="eastAsia"/>
          <w:sz w:val="28"/>
          <w:szCs w:val="28"/>
        </w:rPr>
        <w:t>指导</w:t>
      </w:r>
      <w:r w:rsidRPr="00FE023F">
        <w:rPr>
          <w:rFonts w:ascii="宋体" w:eastAsia="宋体" w:hAnsi="宋体" w:cs="黑体" w:hint="eastAsia"/>
          <w:sz w:val="28"/>
          <w:szCs w:val="28"/>
        </w:rPr>
        <w:t>，强化毕业论文选题与人才培养定位的契合度。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6.</w:t>
      </w:r>
      <w:r w:rsidRPr="00FE023F">
        <w:rPr>
          <w:rFonts w:ascii="宋体" w:eastAsia="宋体" w:hAnsi="宋体" w:cs="黑体" w:hint="eastAsia"/>
          <w:sz w:val="28"/>
          <w:szCs w:val="28"/>
        </w:rPr>
        <w:t>与地方教育行政部门和中小学、幼儿园等签订合作协议，建立稳定的协作关系，形成“三位一体”的协同育人机制。</w:t>
      </w:r>
    </w:p>
    <w:p w:rsidR="009B6A60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7.</w:t>
      </w:r>
      <w:r w:rsidR="009B6A60" w:rsidRPr="00FE023F">
        <w:rPr>
          <w:rFonts w:ascii="宋体" w:eastAsia="宋体" w:hAnsi="宋体" w:cs="黑体" w:hint="eastAsia"/>
          <w:sz w:val="28"/>
          <w:szCs w:val="28"/>
        </w:rPr>
        <w:t xml:space="preserve"> 按照认证标准的要求，</w:t>
      </w:r>
      <w:proofErr w:type="gramStart"/>
      <w:r w:rsidR="009B6A60" w:rsidRPr="00FE023F">
        <w:rPr>
          <w:rFonts w:ascii="宋体" w:eastAsia="宋体" w:hAnsi="宋体" w:cs="黑体" w:hint="eastAsia"/>
          <w:sz w:val="28"/>
          <w:szCs w:val="28"/>
        </w:rPr>
        <w:t>建足建好</w:t>
      </w:r>
      <w:proofErr w:type="gramEnd"/>
      <w:r w:rsidR="009B6A60" w:rsidRPr="00FE023F">
        <w:rPr>
          <w:rFonts w:ascii="宋体" w:eastAsia="宋体" w:hAnsi="宋体" w:cs="黑体" w:hint="eastAsia"/>
          <w:sz w:val="28"/>
          <w:szCs w:val="28"/>
        </w:rPr>
        <w:t>实习基地，满足师范</w:t>
      </w:r>
      <w:proofErr w:type="gramStart"/>
      <w:r w:rsidR="009B6A60" w:rsidRPr="00FE023F">
        <w:rPr>
          <w:rFonts w:ascii="宋体" w:eastAsia="宋体" w:hAnsi="宋体" w:cs="黑体" w:hint="eastAsia"/>
          <w:sz w:val="28"/>
          <w:szCs w:val="28"/>
        </w:rPr>
        <w:t>生教育</w:t>
      </w:r>
      <w:proofErr w:type="gramEnd"/>
      <w:r w:rsidR="009B6A60" w:rsidRPr="00FE023F">
        <w:rPr>
          <w:rFonts w:ascii="宋体" w:eastAsia="宋体" w:hAnsi="宋体" w:cs="黑体" w:hint="eastAsia"/>
          <w:sz w:val="28"/>
          <w:szCs w:val="28"/>
        </w:rPr>
        <w:t>实践需求，确保每15名实习生不少于1个教育实践基地；建立遴选、培训、评价制度，建成一支由专业</w:t>
      </w:r>
      <w:r w:rsidR="009B6A60" w:rsidRPr="00FE023F">
        <w:rPr>
          <w:rFonts w:ascii="宋体" w:eastAsia="宋体" w:hAnsi="宋体" w:cs="黑体" w:hint="eastAsia"/>
          <w:bCs/>
          <w:sz w:val="28"/>
          <w:szCs w:val="28"/>
        </w:rPr>
        <w:t>教师</w:t>
      </w:r>
      <w:r w:rsidR="009B6A60" w:rsidRPr="00FE023F">
        <w:rPr>
          <w:rFonts w:ascii="宋体" w:eastAsia="宋体" w:hAnsi="宋体" w:cs="黑体" w:hint="eastAsia"/>
          <w:sz w:val="28"/>
          <w:szCs w:val="28"/>
        </w:rPr>
        <w:t>和优秀中小学、幼儿园教师组成的相对稳定的见实习指导教师队伍。</w:t>
      </w:r>
    </w:p>
    <w:p w:rsidR="00323C39" w:rsidRPr="00FE023F" w:rsidRDefault="009B6A60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8.</w:t>
      </w:r>
      <w:r w:rsidR="007161BA" w:rsidRPr="00FE023F">
        <w:rPr>
          <w:rFonts w:ascii="宋体" w:eastAsia="宋体" w:hAnsi="宋体" w:cs="黑体" w:hint="eastAsia"/>
          <w:sz w:val="28"/>
          <w:szCs w:val="28"/>
        </w:rPr>
        <w:t>建立师范</w:t>
      </w:r>
      <w:proofErr w:type="gramStart"/>
      <w:r w:rsidR="007161BA" w:rsidRPr="00FE023F">
        <w:rPr>
          <w:rFonts w:ascii="宋体" w:eastAsia="宋体" w:hAnsi="宋体" w:cs="黑体" w:hint="eastAsia"/>
          <w:sz w:val="28"/>
          <w:szCs w:val="28"/>
        </w:rPr>
        <w:t>生专业</w:t>
      </w:r>
      <w:proofErr w:type="gramEnd"/>
      <w:r w:rsidR="007161BA" w:rsidRPr="00FE023F">
        <w:rPr>
          <w:rFonts w:ascii="宋体" w:eastAsia="宋体" w:hAnsi="宋体" w:cs="黑体" w:hint="eastAsia"/>
          <w:sz w:val="28"/>
          <w:szCs w:val="28"/>
        </w:rPr>
        <w:t>实践技能培养体系和考核体系，切实提升师范生基本技能和专业技能的整体水平。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sz w:val="28"/>
          <w:szCs w:val="28"/>
        </w:rPr>
        <w:lastRenderedPageBreak/>
        <w:t>（此项工作由孙以泽副校长牵头， 校长办公室、教务处、教师教育学院和各相关学院负责落实）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b/>
          <w:bCs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（二）教学条件建设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1.</w:t>
      </w:r>
      <w:r w:rsidRPr="00FE023F">
        <w:rPr>
          <w:rFonts w:ascii="宋体" w:eastAsia="宋体" w:hAnsi="宋体" w:cs="黑体" w:hint="eastAsia"/>
          <w:sz w:val="28"/>
          <w:szCs w:val="28"/>
        </w:rPr>
        <w:t>优化校园布局，将师范类专业相对集中，努力营造师范文化氛围，积极推进师德建设和教育情怀的养成</w:t>
      </w:r>
      <w:r w:rsidR="00A653E8" w:rsidRPr="00FE023F">
        <w:rPr>
          <w:rFonts w:ascii="宋体" w:eastAsia="宋体" w:hAnsi="宋体" w:cs="黑体" w:hint="eastAsia"/>
          <w:sz w:val="28"/>
          <w:szCs w:val="28"/>
        </w:rPr>
        <w:t>。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2.</w:t>
      </w:r>
      <w:r w:rsidR="00A653E8" w:rsidRPr="00FE023F">
        <w:rPr>
          <w:rFonts w:ascii="宋体" w:eastAsia="宋体" w:hAnsi="宋体" w:cs="黑体" w:hint="eastAsia"/>
          <w:sz w:val="28"/>
          <w:szCs w:val="28"/>
        </w:rPr>
        <w:t>根据毕业要求达成条件</w:t>
      </w:r>
      <w:r w:rsidRPr="00FE023F">
        <w:rPr>
          <w:rFonts w:ascii="宋体" w:eastAsia="宋体" w:hAnsi="宋体" w:cs="黑体" w:hint="eastAsia"/>
          <w:sz w:val="28"/>
          <w:szCs w:val="28"/>
        </w:rPr>
        <w:t>，</w:t>
      </w:r>
      <w:proofErr w:type="gramStart"/>
      <w:r w:rsidRPr="00FE023F">
        <w:rPr>
          <w:rFonts w:ascii="宋体" w:eastAsia="宋体" w:hAnsi="宋体" w:cs="黑体" w:hint="eastAsia"/>
          <w:sz w:val="28"/>
          <w:szCs w:val="28"/>
        </w:rPr>
        <w:t>建足</w:t>
      </w:r>
      <w:r w:rsidR="00A653E8" w:rsidRPr="00FE023F">
        <w:rPr>
          <w:rFonts w:ascii="宋体" w:eastAsia="宋体" w:hAnsi="宋体" w:cs="黑体" w:hint="eastAsia"/>
          <w:sz w:val="28"/>
          <w:szCs w:val="28"/>
        </w:rPr>
        <w:t>建</w:t>
      </w:r>
      <w:proofErr w:type="gramEnd"/>
      <w:r w:rsidR="00A653E8" w:rsidRPr="00FE023F">
        <w:rPr>
          <w:rFonts w:ascii="宋体" w:eastAsia="宋体" w:hAnsi="宋体" w:cs="黑体" w:hint="eastAsia"/>
          <w:sz w:val="28"/>
          <w:szCs w:val="28"/>
        </w:rPr>
        <w:t>全</w:t>
      </w:r>
      <w:r w:rsidRPr="00FE023F">
        <w:rPr>
          <w:rFonts w:ascii="宋体" w:eastAsia="宋体" w:hAnsi="宋体" w:cs="黑体" w:hint="eastAsia"/>
          <w:sz w:val="28"/>
          <w:szCs w:val="28"/>
        </w:rPr>
        <w:t>师范类专业实践实训室，进一步完善教师教育实践实训平台（中心）和信息化教育教学设施的建设，满足师范类学生“三字</w:t>
      </w:r>
      <w:proofErr w:type="gramStart"/>
      <w:r w:rsidRPr="00FE023F">
        <w:rPr>
          <w:rFonts w:ascii="宋体" w:eastAsia="宋体" w:hAnsi="宋体" w:cs="黑体" w:hint="eastAsia"/>
          <w:sz w:val="28"/>
          <w:szCs w:val="28"/>
        </w:rPr>
        <w:t>一</w:t>
      </w:r>
      <w:proofErr w:type="gramEnd"/>
      <w:r w:rsidRPr="00FE023F">
        <w:rPr>
          <w:rFonts w:ascii="宋体" w:eastAsia="宋体" w:hAnsi="宋体" w:cs="黑体" w:hint="eastAsia"/>
          <w:sz w:val="28"/>
          <w:szCs w:val="28"/>
        </w:rPr>
        <w:t>话”、微格教学、实验教学等实践教学需要</w:t>
      </w:r>
      <w:r w:rsidR="007D2A9A" w:rsidRPr="00FE023F">
        <w:rPr>
          <w:rFonts w:ascii="宋体" w:eastAsia="宋体" w:hAnsi="宋体" w:cs="黑体" w:hint="eastAsia"/>
          <w:sz w:val="28"/>
          <w:szCs w:val="28"/>
        </w:rPr>
        <w:t>。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3.</w:t>
      </w:r>
      <w:r w:rsidR="009B6A60" w:rsidRPr="00FE023F">
        <w:rPr>
          <w:rFonts w:ascii="宋体" w:eastAsia="宋体" w:hAnsi="宋体" w:cs="黑体"/>
          <w:sz w:val="28"/>
          <w:szCs w:val="28"/>
        </w:rPr>
        <w:t xml:space="preserve"> </w:t>
      </w:r>
      <w:r w:rsidR="009B6A60" w:rsidRPr="00FE023F">
        <w:rPr>
          <w:rFonts w:ascii="宋体" w:eastAsia="宋体" w:hAnsi="宋体" w:cs="黑体" w:hint="eastAsia"/>
          <w:sz w:val="28"/>
          <w:szCs w:val="28"/>
        </w:rPr>
        <w:t>加大师范类专业教学经费的投入，尤其是实践专项经费的投入，确保师范类专业生</w:t>
      </w:r>
      <w:proofErr w:type="gramStart"/>
      <w:r w:rsidR="009B6A60" w:rsidRPr="00FE023F">
        <w:rPr>
          <w:rFonts w:ascii="宋体" w:eastAsia="宋体" w:hAnsi="宋体" w:cs="黑体" w:hint="eastAsia"/>
          <w:sz w:val="28"/>
          <w:szCs w:val="28"/>
        </w:rPr>
        <w:t>均教学</w:t>
      </w:r>
      <w:proofErr w:type="gramEnd"/>
      <w:r w:rsidR="009B6A60" w:rsidRPr="00FE023F">
        <w:rPr>
          <w:rFonts w:ascii="宋体" w:eastAsia="宋体" w:hAnsi="宋体" w:cs="黑体" w:hint="eastAsia"/>
          <w:sz w:val="28"/>
          <w:szCs w:val="28"/>
        </w:rPr>
        <w:t>日常支出占生均拨款总额与学费收入之和的比例不低于15%，生均教育实践经费不低于学校平均水平。</w:t>
      </w:r>
    </w:p>
    <w:p w:rsidR="00323C39" w:rsidRPr="00FE023F" w:rsidRDefault="007161BA" w:rsidP="009B6A60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4.</w:t>
      </w:r>
      <w:r w:rsidR="009B6A60" w:rsidRPr="00FE023F">
        <w:rPr>
          <w:rFonts w:ascii="宋体" w:eastAsia="宋体" w:hAnsi="宋体" w:cs="黑体"/>
          <w:sz w:val="28"/>
          <w:szCs w:val="28"/>
        </w:rPr>
        <w:t xml:space="preserve"> </w:t>
      </w:r>
      <w:r w:rsidRPr="00FE023F">
        <w:rPr>
          <w:rFonts w:ascii="宋体" w:eastAsia="宋体" w:hAnsi="宋体" w:cs="黑体" w:hint="eastAsia"/>
          <w:sz w:val="28"/>
          <w:szCs w:val="28"/>
        </w:rPr>
        <w:t>加大教育类图书、基础教育课程标准、教材和优秀教育教学案例库的建设，其中生均教育类纸质图书不少于30册，现行课程标准与教材每3名实习生不少于1套。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sz w:val="28"/>
          <w:szCs w:val="28"/>
        </w:rPr>
        <w:t>（此项工作</w:t>
      </w:r>
      <w:proofErr w:type="gramStart"/>
      <w:r w:rsidRPr="00FE023F">
        <w:rPr>
          <w:rFonts w:ascii="宋体" w:eastAsia="宋体" w:hAnsi="宋体" w:cs="黑体" w:hint="eastAsia"/>
          <w:sz w:val="28"/>
          <w:szCs w:val="28"/>
        </w:rPr>
        <w:t>由孙其松</w:t>
      </w:r>
      <w:proofErr w:type="gramEnd"/>
      <w:r w:rsidRPr="00FE023F">
        <w:rPr>
          <w:rFonts w:ascii="宋体" w:eastAsia="宋体" w:hAnsi="宋体" w:cs="黑体" w:hint="eastAsia"/>
          <w:sz w:val="28"/>
          <w:szCs w:val="28"/>
        </w:rPr>
        <w:t>、施正荣副校长牵头，教务处、后勤处、财务处、图书馆、教师教育学院及各相关学院负责落实）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b/>
          <w:bCs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（三）师资队伍建设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1.</w:t>
      </w:r>
      <w:r w:rsidRPr="00FE023F">
        <w:rPr>
          <w:rFonts w:ascii="宋体" w:eastAsia="宋体" w:hAnsi="宋体" w:cs="黑体" w:hint="eastAsia"/>
          <w:sz w:val="28"/>
          <w:szCs w:val="28"/>
        </w:rPr>
        <w:t>制订教师队伍建设中长期发展规划，明确教师专业发展的目标与任务</w:t>
      </w:r>
      <w:r w:rsidR="00B55A30" w:rsidRPr="00FE023F">
        <w:rPr>
          <w:rFonts w:ascii="宋体" w:eastAsia="宋体" w:hAnsi="宋体" w:cs="黑体" w:hint="eastAsia"/>
          <w:sz w:val="28"/>
          <w:szCs w:val="28"/>
        </w:rPr>
        <w:t>，形成有效的管理与激励机制，支持教师的专业可</w:t>
      </w:r>
      <w:r w:rsidRPr="00FE023F">
        <w:rPr>
          <w:rFonts w:ascii="宋体" w:eastAsia="宋体" w:hAnsi="宋体" w:cs="黑体" w:hint="eastAsia"/>
          <w:sz w:val="28"/>
          <w:szCs w:val="28"/>
        </w:rPr>
        <w:t>持续发展</w:t>
      </w:r>
      <w:r w:rsidR="00505FBA" w:rsidRPr="00FE023F">
        <w:rPr>
          <w:rFonts w:ascii="宋体" w:eastAsia="宋体" w:hAnsi="宋体" w:cs="黑体" w:hint="eastAsia"/>
          <w:sz w:val="28"/>
          <w:szCs w:val="28"/>
        </w:rPr>
        <w:t>。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2.</w:t>
      </w:r>
      <w:r w:rsidRPr="00FE023F">
        <w:rPr>
          <w:rFonts w:ascii="宋体" w:eastAsia="宋体" w:hAnsi="宋体" w:cs="黑体" w:hint="eastAsia"/>
          <w:sz w:val="28"/>
          <w:szCs w:val="28"/>
        </w:rPr>
        <w:t>按照师范类专业</w:t>
      </w:r>
      <w:r w:rsidR="00505FBA" w:rsidRPr="00FE023F">
        <w:rPr>
          <w:rFonts w:ascii="宋体" w:eastAsia="宋体" w:hAnsi="宋体" w:cs="黑体" w:hint="eastAsia"/>
          <w:sz w:val="28"/>
          <w:szCs w:val="28"/>
        </w:rPr>
        <w:t>认</w:t>
      </w:r>
      <w:r w:rsidRPr="00FE023F">
        <w:rPr>
          <w:rFonts w:ascii="宋体" w:eastAsia="宋体" w:hAnsi="宋体" w:cs="黑体" w:hint="eastAsia"/>
          <w:sz w:val="28"/>
          <w:szCs w:val="28"/>
        </w:rPr>
        <w:t>证生师比不超过18：1的要求，配足各专业师资，尤其是学科与课程教学论教师，原则上每专业不少于2人</w:t>
      </w:r>
      <w:r w:rsidR="00505FBA" w:rsidRPr="00FE023F">
        <w:rPr>
          <w:rFonts w:ascii="宋体" w:eastAsia="宋体" w:hAnsi="宋体" w:cs="黑体" w:hint="eastAsia"/>
          <w:sz w:val="28"/>
          <w:szCs w:val="28"/>
        </w:rPr>
        <w:t>。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3.</w:t>
      </w:r>
      <w:r w:rsidRPr="00FE023F">
        <w:rPr>
          <w:rFonts w:ascii="宋体" w:eastAsia="宋体" w:hAnsi="宋体" w:cs="黑体" w:hint="eastAsia"/>
          <w:sz w:val="28"/>
          <w:szCs w:val="28"/>
        </w:rPr>
        <w:t>内培与外引相结合，确保师范类专业教师年龄、学历、职称等结构合理，达到</w:t>
      </w:r>
      <w:r w:rsidR="00505FBA" w:rsidRPr="00FE023F">
        <w:rPr>
          <w:rFonts w:ascii="宋体" w:eastAsia="宋体" w:hAnsi="宋体" w:cs="黑体" w:hint="eastAsia"/>
          <w:sz w:val="28"/>
          <w:szCs w:val="28"/>
        </w:rPr>
        <w:t>认</w:t>
      </w:r>
      <w:r w:rsidRPr="00FE023F">
        <w:rPr>
          <w:rFonts w:ascii="宋体" w:eastAsia="宋体" w:hAnsi="宋体" w:cs="黑体" w:hint="eastAsia"/>
          <w:sz w:val="28"/>
          <w:szCs w:val="28"/>
        </w:rPr>
        <w:t>证要求。其中硕士、博士学位教师占比不低于70%，高级职称教师不低于学校平均水平，来自基础教育一线兼职教师占教师教育课程教师比例不低于20%</w:t>
      </w:r>
      <w:r w:rsidR="00505FBA" w:rsidRPr="00FE023F">
        <w:rPr>
          <w:rFonts w:ascii="宋体" w:eastAsia="宋体" w:hAnsi="宋体" w:cs="黑体" w:hint="eastAsia"/>
          <w:sz w:val="28"/>
          <w:szCs w:val="28"/>
        </w:rPr>
        <w:t>。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4.</w:t>
      </w:r>
      <w:r w:rsidRPr="00FE023F">
        <w:rPr>
          <w:rFonts w:ascii="宋体" w:eastAsia="宋体" w:hAnsi="宋体" w:cs="黑体" w:hint="eastAsia"/>
          <w:sz w:val="28"/>
          <w:szCs w:val="28"/>
        </w:rPr>
        <w:t>制订</w:t>
      </w:r>
      <w:r w:rsidRPr="00FE023F">
        <w:rPr>
          <w:rFonts w:ascii="宋体" w:eastAsia="宋体" w:hAnsi="宋体" w:cs="黑体" w:hint="eastAsia"/>
          <w:bCs/>
          <w:sz w:val="28"/>
          <w:szCs w:val="28"/>
        </w:rPr>
        <w:t>计划</w:t>
      </w:r>
      <w:r w:rsidRPr="00FE023F">
        <w:rPr>
          <w:rFonts w:ascii="宋体" w:eastAsia="宋体" w:hAnsi="宋体" w:cs="黑体" w:hint="eastAsia"/>
          <w:sz w:val="28"/>
          <w:szCs w:val="28"/>
        </w:rPr>
        <w:t>，提升师范类专业教师的科研、教研水平，尤其是研究与服务基础教育的能力与水平</w:t>
      </w:r>
      <w:r w:rsidR="00505FBA" w:rsidRPr="00FE023F">
        <w:rPr>
          <w:rFonts w:ascii="宋体" w:eastAsia="宋体" w:hAnsi="宋体" w:cs="黑体" w:hint="eastAsia"/>
          <w:sz w:val="28"/>
          <w:szCs w:val="28"/>
        </w:rPr>
        <w:t>。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5.</w:t>
      </w:r>
      <w:r w:rsidRPr="00FE023F">
        <w:rPr>
          <w:rFonts w:ascii="宋体" w:eastAsia="宋体" w:hAnsi="宋体" w:cs="黑体" w:hint="eastAsia"/>
          <w:sz w:val="28"/>
          <w:szCs w:val="28"/>
        </w:rPr>
        <w:t>依托“三位一体”协同育人机制，通过挂职锻炼等途径，确保</w:t>
      </w:r>
      <w:r w:rsidRPr="00FE023F">
        <w:rPr>
          <w:rFonts w:ascii="宋体" w:eastAsia="宋体" w:hAnsi="宋体" w:cs="黑体" w:hint="eastAsia"/>
          <w:sz w:val="28"/>
          <w:szCs w:val="28"/>
        </w:rPr>
        <w:lastRenderedPageBreak/>
        <w:t>教师教育课程教师有1年以上基础教育服务经历。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sz w:val="28"/>
          <w:szCs w:val="28"/>
        </w:rPr>
        <w:t>（此项工作由孙以泽副校长牵头，人事处、教务处、科技处、教师教育学院和各相关学院负责落实）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b/>
          <w:bCs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（四）人才质量保障体系建设</w:t>
      </w:r>
    </w:p>
    <w:p w:rsidR="00323C39" w:rsidRPr="00FE023F" w:rsidRDefault="007161BA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b/>
          <w:bCs/>
          <w:sz w:val="28"/>
          <w:szCs w:val="28"/>
        </w:rPr>
        <w:t>1.</w:t>
      </w:r>
      <w:r w:rsidRPr="00FE023F">
        <w:rPr>
          <w:rFonts w:ascii="宋体" w:eastAsia="宋体" w:hAnsi="宋体" w:cs="黑体" w:hint="eastAsia"/>
          <w:sz w:val="28"/>
          <w:szCs w:val="28"/>
        </w:rPr>
        <w:t>建立健全师范类专业质量监控和信息反馈体系，对教学质量实行常态化监控</w:t>
      </w:r>
      <w:r w:rsidR="00505FBA" w:rsidRPr="00FE023F">
        <w:rPr>
          <w:rFonts w:ascii="宋体" w:eastAsia="宋体" w:hAnsi="宋体" w:cs="黑体" w:hint="eastAsia"/>
          <w:sz w:val="28"/>
          <w:szCs w:val="28"/>
        </w:rPr>
        <w:t>。</w:t>
      </w:r>
    </w:p>
    <w:p w:rsidR="00323C39" w:rsidRPr="00FE023F" w:rsidRDefault="00505F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sz w:val="28"/>
          <w:szCs w:val="28"/>
        </w:rPr>
        <w:t>2.</w:t>
      </w:r>
      <w:r w:rsidR="007161BA" w:rsidRPr="00FE023F">
        <w:rPr>
          <w:rFonts w:ascii="宋体" w:eastAsia="宋体" w:hAnsi="宋体" w:cs="黑体" w:hint="eastAsia"/>
          <w:sz w:val="28"/>
          <w:szCs w:val="28"/>
        </w:rPr>
        <w:t>建立毕业生跟踪反馈制度，完成近3年</w:t>
      </w:r>
      <w:r w:rsidR="00B87F38" w:rsidRPr="00FE023F">
        <w:rPr>
          <w:rFonts w:ascii="宋体" w:eastAsia="宋体" w:hAnsi="宋体" w:cs="黑体" w:hint="eastAsia"/>
          <w:sz w:val="28"/>
          <w:szCs w:val="28"/>
        </w:rPr>
        <w:t>师范毕业生</w:t>
      </w:r>
      <w:r w:rsidR="00EE3121" w:rsidRPr="00FE023F">
        <w:rPr>
          <w:rFonts w:ascii="宋体" w:eastAsia="宋体" w:hAnsi="宋体" w:cs="黑体" w:hint="eastAsia"/>
          <w:sz w:val="28"/>
          <w:szCs w:val="28"/>
        </w:rPr>
        <w:t>就业</w:t>
      </w:r>
      <w:r w:rsidR="00B87F38" w:rsidRPr="00FE023F">
        <w:rPr>
          <w:rFonts w:ascii="宋体" w:eastAsia="宋体" w:hAnsi="宋体" w:cs="黑体" w:hint="eastAsia"/>
          <w:sz w:val="28"/>
          <w:szCs w:val="28"/>
        </w:rPr>
        <w:t>质量报告</w:t>
      </w:r>
      <w:r w:rsidR="007161BA" w:rsidRPr="00FE023F">
        <w:rPr>
          <w:rFonts w:ascii="宋体" w:eastAsia="宋体" w:hAnsi="宋体" w:cs="黑体" w:hint="eastAsia"/>
          <w:sz w:val="28"/>
          <w:szCs w:val="28"/>
        </w:rPr>
        <w:t>，为培养目标达成提供支撑</w:t>
      </w:r>
      <w:r w:rsidRPr="00FE023F">
        <w:rPr>
          <w:rFonts w:ascii="宋体" w:eastAsia="宋体" w:hAnsi="宋体" w:cs="黑体" w:hint="eastAsia"/>
          <w:sz w:val="28"/>
          <w:szCs w:val="28"/>
        </w:rPr>
        <w:t>。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sz w:val="28"/>
          <w:szCs w:val="28"/>
        </w:rPr>
        <w:t>3.定期邀请用人单位、教育行政部门等相关利益方对专业建设和毕业生质量进行评价，并形成评价意见，</w:t>
      </w:r>
      <w:r w:rsidR="00505FBA" w:rsidRPr="00FE023F">
        <w:rPr>
          <w:rFonts w:ascii="宋体" w:eastAsia="宋体" w:hAnsi="宋体" w:cs="黑体" w:hint="eastAsia"/>
          <w:sz w:val="28"/>
          <w:szCs w:val="28"/>
        </w:rPr>
        <w:t>为</w:t>
      </w:r>
      <w:r w:rsidRPr="00FE023F">
        <w:rPr>
          <w:rFonts w:ascii="宋体" w:eastAsia="宋体" w:hAnsi="宋体" w:cs="黑体" w:hint="eastAsia"/>
          <w:sz w:val="28"/>
          <w:szCs w:val="28"/>
        </w:rPr>
        <w:t>持续改进</w:t>
      </w:r>
      <w:r w:rsidR="00505FBA" w:rsidRPr="00FE023F">
        <w:rPr>
          <w:rFonts w:ascii="宋体" w:eastAsia="宋体" w:hAnsi="宋体" w:cs="黑体" w:hint="eastAsia"/>
          <w:sz w:val="28"/>
          <w:szCs w:val="28"/>
        </w:rPr>
        <w:t>毕业生</w:t>
      </w:r>
      <w:r w:rsidR="00EE3121" w:rsidRPr="00FE023F">
        <w:rPr>
          <w:rFonts w:ascii="宋体" w:eastAsia="宋体" w:hAnsi="宋体" w:cs="黑体" w:hint="eastAsia"/>
          <w:sz w:val="28"/>
          <w:szCs w:val="28"/>
        </w:rPr>
        <w:t>培养</w:t>
      </w:r>
      <w:r w:rsidR="00505FBA" w:rsidRPr="00FE023F">
        <w:rPr>
          <w:rFonts w:ascii="宋体" w:eastAsia="宋体" w:hAnsi="宋体" w:cs="黑体" w:hint="eastAsia"/>
          <w:sz w:val="28"/>
          <w:szCs w:val="28"/>
        </w:rPr>
        <w:t>质量提供依据。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sz w:val="28"/>
          <w:szCs w:val="28"/>
        </w:rPr>
        <w:t>4.加强就业指导，确保师范毕业生教师资格证获取率不低于80%，初次就业率不低于全省高校毕业生就业率的平均水平，且主要从事教育工作。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黑体"/>
          <w:sz w:val="28"/>
          <w:szCs w:val="28"/>
        </w:rPr>
      </w:pPr>
      <w:r w:rsidRPr="00FE023F">
        <w:rPr>
          <w:rFonts w:ascii="宋体" w:eastAsia="宋体" w:hAnsi="宋体" w:cs="黑体" w:hint="eastAsia"/>
          <w:sz w:val="28"/>
          <w:szCs w:val="28"/>
        </w:rPr>
        <w:t>（此项工作由</w:t>
      </w:r>
      <w:proofErr w:type="gramStart"/>
      <w:r w:rsidRPr="00FE023F">
        <w:rPr>
          <w:rFonts w:ascii="宋体" w:eastAsia="宋体" w:hAnsi="宋体" w:cs="黑体" w:hint="eastAsia"/>
          <w:sz w:val="28"/>
          <w:szCs w:val="28"/>
        </w:rPr>
        <w:t>李震副书记</w:t>
      </w:r>
      <w:proofErr w:type="gramEnd"/>
      <w:r w:rsidRPr="00FE023F">
        <w:rPr>
          <w:rFonts w:ascii="宋体" w:eastAsia="宋体" w:hAnsi="宋体" w:cs="黑体" w:hint="eastAsia"/>
          <w:sz w:val="28"/>
          <w:szCs w:val="28"/>
        </w:rPr>
        <w:t>牵头，学生处、教务处、教师教育学院和相关学院负责落实）</w:t>
      </w:r>
    </w:p>
    <w:p w:rsidR="00323C39" w:rsidRPr="00FE023F" w:rsidRDefault="007161BA" w:rsidP="00FE023F">
      <w:pPr>
        <w:spacing w:line="480" w:lineRule="exact"/>
        <w:ind w:firstLineChars="200" w:firstLine="560"/>
        <w:jc w:val="left"/>
        <w:outlineLvl w:val="3"/>
        <w:rPr>
          <w:rFonts w:ascii="黑体" w:eastAsia="黑体" w:hAnsi="黑体" w:cs="黑体"/>
          <w:sz w:val="28"/>
          <w:szCs w:val="28"/>
        </w:rPr>
      </w:pPr>
      <w:r w:rsidRPr="00FE023F">
        <w:rPr>
          <w:rFonts w:ascii="黑体" w:eastAsia="黑体" w:hAnsi="黑体" w:cs="黑体" w:hint="eastAsia"/>
          <w:sz w:val="28"/>
          <w:szCs w:val="28"/>
        </w:rPr>
        <w:t>六、工作安排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师范类专业</w:t>
      </w:r>
      <w:r w:rsidR="00505FBA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证工作按照如下程序组织实施，具体进度根据各个专业报送专业</w:t>
      </w:r>
      <w:r w:rsidR="00505FBA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30487F" w:rsidRPr="00FE023F">
        <w:rPr>
          <w:rFonts w:ascii="宋体" w:eastAsia="宋体" w:hAnsi="宋体" w:cs="Times New Roman" w:hint="eastAsia"/>
          <w:sz w:val="28"/>
          <w:szCs w:val="28"/>
        </w:rPr>
        <w:t>证</w:t>
      </w:r>
      <w:r w:rsidRPr="00FE023F">
        <w:rPr>
          <w:rFonts w:ascii="宋体" w:eastAsia="宋体" w:hAnsi="宋体" w:cs="Times New Roman" w:hint="eastAsia"/>
          <w:sz w:val="28"/>
          <w:szCs w:val="28"/>
        </w:rPr>
        <w:t>启动书面报告和</w:t>
      </w:r>
      <w:proofErr w:type="gramStart"/>
      <w:r w:rsidRPr="00FE023F">
        <w:rPr>
          <w:rFonts w:ascii="宋体" w:eastAsia="宋体" w:hAnsi="宋体" w:cs="Times New Roman" w:hint="eastAsia"/>
          <w:sz w:val="28"/>
          <w:szCs w:val="28"/>
        </w:rPr>
        <w:t>拟正式</w:t>
      </w:r>
      <w:proofErr w:type="gramEnd"/>
      <w:r w:rsidRPr="00FE023F">
        <w:rPr>
          <w:rFonts w:ascii="宋体" w:eastAsia="宋体" w:hAnsi="宋体" w:cs="Times New Roman" w:hint="eastAsia"/>
          <w:sz w:val="28"/>
          <w:szCs w:val="28"/>
        </w:rPr>
        <w:t>申请专业</w:t>
      </w:r>
      <w:r w:rsidR="00505FBA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30487F" w:rsidRPr="00FE023F">
        <w:rPr>
          <w:rFonts w:ascii="宋体" w:eastAsia="宋体" w:hAnsi="宋体" w:cs="Times New Roman" w:hint="eastAsia"/>
          <w:sz w:val="28"/>
          <w:szCs w:val="28"/>
        </w:rPr>
        <w:t>证</w:t>
      </w:r>
      <w:r w:rsidRPr="00FE023F">
        <w:rPr>
          <w:rFonts w:ascii="宋体" w:eastAsia="宋体" w:hAnsi="宋体" w:cs="Times New Roman" w:hint="eastAsia"/>
          <w:sz w:val="28"/>
          <w:szCs w:val="28"/>
        </w:rPr>
        <w:t>时间</w:t>
      </w:r>
      <w:r w:rsidR="00505FBA" w:rsidRPr="00FE023F">
        <w:rPr>
          <w:rFonts w:ascii="宋体" w:eastAsia="宋体" w:hAnsi="宋体" w:cs="Times New Roman" w:hint="eastAsia"/>
          <w:sz w:val="28"/>
          <w:szCs w:val="28"/>
        </w:rPr>
        <w:t>表</w:t>
      </w:r>
      <w:r w:rsidRPr="00FE023F">
        <w:rPr>
          <w:rFonts w:ascii="宋体" w:eastAsia="宋体" w:hAnsi="宋体" w:cs="Times New Roman" w:hint="eastAsia"/>
          <w:sz w:val="28"/>
          <w:szCs w:val="28"/>
        </w:rPr>
        <w:t>安排。</w:t>
      </w:r>
    </w:p>
    <w:p w:rsidR="00DB2381" w:rsidRPr="00FE023F" w:rsidRDefault="00DB2381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Times New Roman"/>
          <w:b/>
          <w:sz w:val="28"/>
          <w:szCs w:val="28"/>
        </w:rPr>
      </w:pPr>
      <w:r w:rsidRPr="00FE023F">
        <w:rPr>
          <w:rFonts w:ascii="宋体" w:eastAsia="宋体" w:hAnsi="宋体" w:cs="Times New Roman" w:hint="eastAsia"/>
          <w:b/>
          <w:sz w:val="28"/>
          <w:szCs w:val="28"/>
        </w:rPr>
        <w:t>（一）</w:t>
      </w:r>
      <w:r w:rsidR="007161BA" w:rsidRPr="00FE023F">
        <w:rPr>
          <w:rFonts w:ascii="宋体" w:eastAsia="宋体" w:hAnsi="宋体" w:cs="Times New Roman" w:hint="eastAsia"/>
          <w:b/>
          <w:sz w:val="28"/>
          <w:szCs w:val="28"/>
        </w:rPr>
        <w:t>工作启动阶段</w:t>
      </w:r>
    </w:p>
    <w:p w:rsidR="00323C39" w:rsidRPr="00FE023F" w:rsidRDefault="00DB2381" w:rsidP="009E3252">
      <w:pPr>
        <w:spacing w:line="480" w:lineRule="exact"/>
        <w:ind w:firstLineChars="200" w:firstLine="560"/>
        <w:jc w:val="left"/>
        <w:outlineLvl w:val="3"/>
        <w:rPr>
          <w:rFonts w:ascii="宋体" w:eastAsia="黑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1.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召开</w:t>
      </w:r>
      <w:r w:rsidR="00EE3121" w:rsidRPr="00FE023F">
        <w:rPr>
          <w:rFonts w:ascii="宋体" w:eastAsia="宋体" w:hAnsi="宋体" w:cs="Times New Roman" w:hint="eastAsia"/>
          <w:sz w:val="28"/>
          <w:szCs w:val="28"/>
        </w:rPr>
        <w:t>动员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会议，启动专业</w:t>
      </w:r>
      <w:r w:rsidR="00EE3121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证工作</w:t>
      </w:r>
      <w:r w:rsidRPr="00FE023F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295A71" w:rsidRPr="00FE023F" w:rsidRDefault="00DB2381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2.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成立</w:t>
      </w:r>
      <w:r w:rsidR="00EE3121" w:rsidRPr="00FE023F">
        <w:rPr>
          <w:rFonts w:ascii="宋体" w:eastAsia="宋体" w:hAnsi="宋体" w:cs="Times New Roman" w:hint="eastAsia"/>
          <w:sz w:val="28"/>
          <w:szCs w:val="28"/>
        </w:rPr>
        <w:t>组织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机构，明确工作职责</w:t>
      </w:r>
      <w:r w:rsidRPr="00FE023F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DB2381" w:rsidRPr="00FE023F" w:rsidRDefault="00295A71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3.</w:t>
      </w:r>
      <w:r w:rsidR="00EE3121" w:rsidRPr="00FE023F">
        <w:rPr>
          <w:rFonts w:ascii="宋体" w:eastAsia="宋体" w:hAnsi="宋体" w:cs="Times New Roman" w:hint="eastAsia"/>
          <w:sz w:val="28"/>
          <w:szCs w:val="28"/>
        </w:rPr>
        <w:t>根据师范类专业认证标准，制定师范类专业认证准备工作方案，并组织实施。</w:t>
      </w:r>
    </w:p>
    <w:p w:rsidR="00EE3121" w:rsidRPr="00FE023F" w:rsidRDefault="00295A71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4</w:t>
      </w:r>
      <w:r w:rsidR="00DB2381" w:rsidRPr="00FE023F">
        <w:rPr>
          <w:rFonts w:ascii="宋体" w:eastAsia="宋体" w:hAnsi="宋体" w:cs="Times New Roman" w:hint="eastAsia"/>
          <w:sz w:val="28"/>
          <w:szCs w:val="28"/>
        </w:rPr>
        <w:t>.</w:t>
      </w:r>
      <w:r w:rsidR="00EE3121" w:rsidRPr="00FE023F">
        <w:rPr>
          <w:rFonts w:ascii="宋体" w:eastAsia="宋体" w:hAnsi="宋体" w:cs="Times New Roman" w:hint="eastAsia"/>
          <w:sz w:val="28"/>
          <w:szCs w:val="28"/>
        </w:rPr>
        <w:t>开展调查研究，了解师范类专业建设现状，对</w:t>
      </w:r>
      <w:proofErr w:type="gramStart"/>
      <w:r w:rsidR="00EE3121" w:rsidRPr="00FE023F">
        <w:rPr>
          <w:rFonts w:ascii="宋体" w:eastAsia="宋体" w:hAnsi="宋体" w:cs="Times New Roman" w:hint="eastAsia"/>
          <w:sz w:val="28"/>
          <w:szCs w:val="28"/>
        </w:rPr>
        <w:t>标找差</w:t>
      </w:r>
      <w:proofErr w:type="gramEnd"/>
      <w:r w:rsidR="00EE3121" w:rsidRPr="00FE023F">
        <w:rPr>
          <w:rFonts w:ascii="宋体" w:eastAsia="宋体" w:hAnsi="宋体" w:cs="Times New Roman" w:hint="eastAsia"/>
          <w:sz w:val="28"/>
          <w:szCs w:val="28"/>
        </w:rPr>
        <w:t>，明确努力方向。</w:t>
      </w:r>
    </w:p>
    <w:p w:rsidR="00323C39" w:rsidRPr="00FE023F" w:rsidRDefault="00295A71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5</w:t>
      </w:r>
      <w:r w:rsidR="00EE3121" w:rsidRPr="00FE023F">
        <w:rPr>
          <w:rFonts w:ascii="宋体" w:eastAsia="宋体" w:hAnsi="宋体" w:cs="Times New Roman" w:hint="eastAsia"/>
          <w:sz w:val="28"/>
          <w:szCs w:val="28"/>
        </w:rPr>
        <w:t>.</w:t>
      </w:r>
      <w:r w:rsidR="008C4CBE" w:rsidRPr="00FE023F">
        <w:rPr>
          <w:rFonts w:ascii="宋体" w:eastAsia="宋体" w:hAnsi="宋体" w:cs="Times New Roman" w:hint="eastAsia"/>
          <w:sz w:val="28"/>
          <w:szCs w:val="28"/>
        </w:rPr>
        <w:t>组织学习培训，</w:t>
      </w:r>
      <w:r w:rsidR="00EE3121" w:rsidRPr="00FE023F">
        <w:rPr>
          <w:rFonts w:ascii="宋体" w:eastAsia="宋体" w:hAnsi="宋体" w:cs="Times New Roman" w:hint="eastAsia"/>
          <w:sz w:val="28"/>
          <w:szCs w:val="28"/>
        </w:rPr>
        <w:t>解读指标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内涵</w:t>
      </w:r>
      <w:r w:rsidR="008C4CBE" w:rsidRPr="00FE023F">
        <w:rPr>
          <w:rFonts w:ascii="宋体" w:eastAsia="宋体" w:hAnsi="宋体" w:cs="Times New Roman" w:hint="eastAsia"/>
          <w:sz w:val="28"/>
          <w:szCs w:val="28"/>
        </w:rPr>
        <w:t>，明确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考查要点</w:t>
      </w:r>
      <w:r w:rsidR="008C4CBE" w:rsidRPr="00FE023F">
        <w:rPr>
          <w:rFonts w:ascii="宋体" w:eastAsia="宋体" w:hAnsi="宋体" w:cs="Times New Roman" w:hint="eastAsia"/>
          <w:sz w:val="28"/>
          <w:szCs w:val="28"/>
        </w:rPr>
        <w:t>，指导撰写自评报告、搜集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佐证材料</w:t>
      </w:r>
      <w:r w:rsidR="00DB2381" w:rsidRPr="00FE023F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3F5A3B" w:rsidRPr="00FE023F" w:rsidRDefault="003F5A3B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Times New Roman"/>
          <w:b/>
          <w:sz w:val="28"/>
          <w:szCs w:val="28"/>
        </w:rPr>
      </w:pPr>
      <w:r w:rsidRPr="00FE023F">
        <w:rPr>
          <w:rFonts w:ascii="宋体" w:eastAsia="宋体" w:hAnsi="宋体" w:cs="Times New Roman" w:hint="eastAsia"/>
          <w:b/>
          <w:sz w:val="28"/>
          <w:szCs w:val="28"/>
        </w:rPr>
        <w:t>（二）</w:t>
      </w:r>
      <w:r w:rsidR="007161BA" w:rsidRPr="00FE023F">
        <w:rPr>
          <w:rFonts w:ascii="宋体" w:eastAsia="宋体" w:hAnsi="宋体" w:cs="黑体" w:hint="eastAsia"/>
          <w:b/>
          <w:sz w:val="28"/>
          <w:szCs w:val="28"/>
        </w:rPr>
        <w:t>自评自建阶段</w:t>
      </w:r>
    </w:p>
    <w:p w:rsidR="00323C39" w:rsidRPr="00FE023F" w:rsidRDefault="003F5A3B" w:rsidP="009E3252">
      <w:pPr>
        <w:spacing w:line="480" w:lineRule="exact"/>
        <w:ind w:firstLineChars="200" w:firstLine="560"/>
        <w:jc w:val="left"/>
        <w:outlineLvl w:val="3"/>
        <w:rPr>
          <w:rFonts w:ascii="黑体" w:eastAsia="黑体" w:hAnsi="黑体" w:cs="黑体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lastRenderedPageBreak/>
        <w:t>1.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师范类专业所在二级学院组织相关专业人员对照</w:t>
      </w:r>
      <w:r w:rsidR="00DA3F0F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证标准，根据工作计划与具体方案，开展师范类专业</w:t>
      </w:r>
      <w:r w:rsidR="00DA3F0F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证自评自建工作，做到活动有记录，数据有出处。</w:t>
      </w:r>
      <w:r w:rsidR="00101664" w:rsidRPr="00FE023F">
        <w:rPr>
          <w:rFonts w:ascii="宋体" w:eastAsia="宋体" w:hAnsi="宋体" w:cs="Times New Roman" w:hint="eastAsia"/>
          <w:sz w:val="28"/>
          <w:szCs w:val="28"/>
        </w:rPr>
        <w:t>统计分析教师教育实验实训室、实践基地、师资队伍结构等硬件条件，并及时报学校师范类专业认证工作办公室备案。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对于已经开展并已形成长效工作机制的工作，进一步规范工作流程；对于已经开展、但未成系统的工作，</w:t>
      </w:r>
      <w:r w:rsidR="00101664" w:rsidRPr="00FE023F">
        <w:rPr>
          <w:rFonts w:ascii="宋体" w:eastAsia="宋体" w:hAnsi="宋体" w:cs="Times New Roman" w:hint="eastAsia"/>
          <w:sz w:val="28"/>
          <w:szCs w:val="28"/>
        </w:rPr>
        <w:t>统筹设计制度，理顺工作流程。</w:t>
      </w:r>
    </w:p>
    <w:p w:rsidR="00323C39" w:rsidRPr="00FE023F" w:rsidRDefault="003F5A3B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2.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相关部门积极配合二级学院开展专业</w:t>
      </w:r>
      <w:r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证工作，根据工作进度要求提供相关资料、数据和条件支持。</w:t>
      </w:r>
    </w:p>
    <w:p w:rsidR="00323C39" w:rsidRPr="00FE023F" w:rsidRDefault="003F5A3B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3.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教务处、评估办</w:t>
      </w:r>
      <w:r w:rsidRPr="00FE023F">
        <w:rPr>
          <w:rFonts w:ascii="宋体" w:eastAsia="宋体" w:hAnsi="宋体" w:cs="Times New Roman" w:hint="eastAsia"/>
          <w:sz w:val="28"/>
          <w:szCs w:val="28"/>
        </w:rPr>
        <w:t>公室和教师教育学院根据工作进度安排，组织校内外专家对准备工作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进行评估、反馈和指导。</w:t>
      </w:r>
    </w:p>
    <w:p w:rsidR="00323C39" w:rsidRPr="00FE023F" w:rsidRDefault="000C71A8" w:rsidP="009E3252">
      <w:pPr>
        <w:pStyle w:val="a7"/>
        <w:spacing w:line="480" w:lineRule="exact"/>
        <w:ind w:left="560" w:firstLineChars="0" w:firstLine="0"/>
        <w:jc w:val="left"/>
        <w:outlineLvl w:val="3"/>
        <w:rPr>
          <w:rFonts w:ascii="宋体" w:eastAsia="宋体" w:hAnsi="宋体" w:cs="Times New Roman"/>
          <w:b/>
          <w:sz w:val="28"/>
          <w:szCs w:val="28"/>
        </w:rPr>
      </w:pPr>
      <w:r w:rsidRPr="00FE023F">
        <w:rPr>
          <w:rFonts w:ascii="宋体" w:eastAsia="宋体" w:hAnsi="宋体" w:cs="Times New Roman" w:hint="eastAsia"/>
          <w:b/>
          <w:sz w:val="28"/>
          <w:szCs w:val="28"/>
        </w:rPr>
        <w:t>（三）</w:t>
      </w:r>
      <w:r w:rsidR="007161BA" w:rsidRPr="00FE023F">
        <w:rPr>
          <w:rFonts w:ascii="宋体" w:eastAsia="宋体" w:hAnsi="宋体" w:cs="Times New Roman" w:hint="eastAsia"/>
          <w:b/>
          <w:sz w:val="28"/>
          <w:szCs w:val="28"/>
        </w:rPr>
        <w:t>校内</w:t>
      </w:r>
      <w:r w:rsidR="009840AC" w:rsidRPr="00FE023F">
        <w:rPr>
          <w:rFonts w:ascii="宋体" w:eastAsia="宋体" w:hAnsi="宋体" w:cs="Times New Roman" w:hint="eastAsia"/>
          <w:b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b/>
          <w:sz w:val="28"/>
          <w:szCs w:val="28"/>
        </w:rPr>
        <w:t>证阶段</w:t>
      </w:r>
    </w:p>
    <w:p w:rsidR="00323C39" w:rsidRPr="00FE023F" w:rsidRDefault="003F5A3B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1.相关专业根据专业建设与准备情况，向学校提出校内认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证申请</w:t>
      </w:r>
      <w:r w:rsidR="009840AC" w:rsidRPr="00FE023F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323C39" w:rsidRPr="00FE023F" w:rsidRDefault="003F5A3B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2.学校组织专家按照相应专业认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证的程序对该专业进行评估</w:t>
      </w:r>
      <w:r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证，通过学校</w:t>
      </w:r>
      <w:r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证的专业获得申请国家</w:t>
      </w:r>
      <w:r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证的资格。</w:t>
      </w:r>
    </w:p>
    <w:p w:rsidR="003F5A3B" w:rsidRPr="00FE023F" w:rsidRDefault="003F5A3B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Times New Roman"/>
          <w:b/>
          <w:sz w:val="28"/>
          <w:szCs w:val="28"/>
        </w:rPr>
      </w:pPr>
      <w:r w:rsidRPr="00FE023F">
        <w:rPr>
          <w:rFonts w:ascii="宋体" w:eastAsia="宋体" w:hAnsi="宋体" w:cs="Times New Roman" w:hint="eastAsia"/>
          <w:b/>
          <w:sz w:val="28"/>
          <w:szCs w:val="28"/>
        </w:rPr>
        <w:t>（四）</w:t>
      </w:r>
      <w:r w:rsidR="007161BA" w:rsidRPr="00FE023F">
        <w:rPr>
          <w:rFonts w:ascii="宋体" w:eastAsia="宋体" w:hAnsi="宋体" w:cs="Times New Roman" w:hint="eastAsia"/>
          <w:b/>
          <w:sz w:val="28"/>
          <w:szCs w:val="28"/>
        </w:rPr>
        <w:t>申请准备阶段</w:t>
      </w:r>
    </w:p>
    <w:p w:rsidR="00323C39" w:rsidRPr="00FE023F" w:rsidRDefault="003F5A3B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1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打磨申请材料，并向相关专业</w:t>
      </w:r>
      <w:r w:rsidR="008D2EC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证机构提交</w:t>
      </w:r>
      <w:r w:rsidR="009840A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证申请</w:t>
      </w:r>
      <w:r w:rsidR="002B6171" w:rsidRPr="00FE023F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323C39" w:rsidRPr="00FE023F" w:rsidRDefault="003F5A3B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2.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接到受理</w:t>
      </w:r>
      <w:r w:rsidR="004B6AFD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证通知后，进行“查漏补缺”，继续开展自评自建工作，并根据要求按时提交</w:t>
      </w:r>
      <w:r w:rsidR="004B6AFD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证材料</w:t>
      </w:r>
      <w:r w:rsidR="002B6171" w:rsidRPr="00FE023F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323C39" w:rsidRPr="00FE023F" w:rsidRDefault="003F5A3B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3.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接到专家进校考察的通知后，制订专家进校考察总体工作方案并</w:t>
      </w:r>
      <w:r w:rsidR="009840AC" w:rsidRPr="00FE023F">
        <w:rPr>
          <w:rFonts w:ascii="宋体" w:eastAsia="宋体" w:hAnsi="宋体" w:cs="Times New Roman" w:hint="eastAsia"/>
          <w:sz w:val="28"/>
          <w:szCs w:val="28"/>
        </w:rPr>
        <w:t>积极</w:t>
      </w:r>
      <w:r w:rsidR="007161BA" w:rsidRPr="00FE023F">
        <w:rPr>
          <w:rFonts w:ascii="宋体" w:eastAsia="宋体" w:hAnsi="宋体" w:cs="Times New Roman" w:hint="eastAsia"/>
          <w:sz w:val="28"/>
          <w:szCs w:val="28"/>
        </w:rPr>
        <w:t>实施。</w:t>
      </w:r>
    </w:p>
    <w:p w:rsidR="00323C39" w:rsidRPr="00FE023F" w:rsidRDefault="003F5A3B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Times New Roman"/>
          <w:b/>
          <w:sz w:val="28"/>
          <w:szCs w:val="28"/>
        </w:rPr>
      </w:pPr>
      <w:r w:rsidRPr="00FE023F">
        <w:rPr>
          <w:rFonts w:ascii="宋体" w:eastAsia="宋体" w:hAnsi="宋体" w:cs="Times New Roman" w:hint="eastAsia"/>
          <w:b/>
          <w:sz w:val="28"/>
          <w:szCs w:val="28"/>
        </w:rPr>
        <w:t>（五）</w:t>
      </w:r>
      <w:r w:rsidR="007161BA" w:rsidRPr="00FE023F">
        <w:rPr>
          <w:rFonts w:ascii="宋体" w:eastAsia="宋体" w:hAnsi="宋体" w:cs="Times New Roman" w:hint="eastAsia"/>
          <w:b/>
          <w:sz w:val="28"/>
          <w:szCs w:val="28"/>
        </w:rPr>
        <w:t>专家进校考查阶段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全校各相关部门与申请</w:t>
      </w:r>
      <w:r w:rsidR="008D2EC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证专业所在学院按照计划和要求做好专家进校考查期间的各项工作。</w:t>
      </w:r>
    </w:p>
    <w:p w:rsidR="00323C39" w:rsidRPr="00FE023F" w:rsidRDefault="00394702" w:rsidP="009E3252">
      <w:pPr>
        <w:spacing w:line="480" w:lineRule="exact"/>
        <w:ind w:firstLineChars="200" w:firstLine="562"/>
        <w:jc w:val="left"/>
        <w:outlineLvl w:val="3"/>
        <w:rPr>
          <w:rFonts w:ascii="宋体" w:eastAsia="宋体" w:hAnsi="宋体" w:cs="Times New Roman"/>
          <w:b/>
          <w:sz w:val="28"/>
          <w:szCs w:val="28"/>
        </w:rPr>
      </w:pPr>
      <w:r w:rsidRPr="00FE023F">
        <w:rPr>
          <w:rFonts w:ascii="宋体" w:eastAsia="宋体" w:hAnsi="宋体" w:cs="Times New Roman" w:hint="eastAsia"/>
          <w:b/>
          <w:sz w:val="28"/>
          <w:szCs w:val="28"/>
        </w:rPr>
        <w:t>七</w:t>
      </w:r>
      <w:r w:rsidR="007161BA" w:rsidRPr="00FE023F">
        <w:rPr>
          <w:rFonts w:ascii="宋体" w:eastAsia="宋体" w:hAnsi="宋体" w:cs="Times New Roman" w:hint="eastAsia"/>
          <w:b/>
          <w:sz w:val="28"/>
          <w:szCs w:val="28"/>
        </w:rPr>
        <w:t>、保障</w:t>
      </w:r>
      <w:r w:rsidR="00787E48" w:rsidRPr="00FE023F">
        <w:rPr>
          <w:rFonts w:ascii="宋体" w:eastAsia="宋体" w:hAnsi="宋体" w:cs="Times New Roman" w:hint="eastAsia"/>
          <w:b/>
          <w:sz w:val="28"/>
          <w:szCs w:val="28"/>
        </w:rPr>
        <w:t>与激励</w:t>
      </w:r>
    </w:p>
    <w:p w:rsidR="00323C39" w:rsidRPr="00FE023F" w:rsidRDefault="007161BA" w:rsidP="009E3252">
      <w:pPr>
        <w:spacing w:line="480" w:lineRule="exact"/>
        <w:ind w:firstLineChars="200" w:firstLine="560"/>
        <w:jc w:val="left"/>
        <w:outlineLvl w:val="3"/>
        <w:rPr>
          <w:rFonts w:ascii="宋体" w:eastAsia="宋体" w:hAnsi="宋体" w:cs="Times New Roman"/>
          <w:sz w:val="28"/>
          <w:szCs w:val="28"/>
        </w:rPr>
      </w:pPr>
      <w:r w:rsidRPr="00FE023F">
        <w:rPr>
          <w:rFonts w:ascii="宋体" w:eastAsia="宋体" w:hAnsi="宋体" w:cs="Times New Roman" w:hint="eastAsia"/>
          <w:sz w:val="28"/>
          <w:szCs w:val="28"/>
        </w:rPr>
        <w:t>将师范类专业</w:t>
      </w:r>
      <w:r w:rsidR="004B6AFD" w:rsidRPr="00FE023F">
        <w:rPr>
          <w:rFonts w:ascii="宋体" w:eastAsia="宋体" w:hAnsi="宋体" w:cs="Times New Roman" w:hint="eastAsia"/>
          <w:sz w:val="28"/>
          <w:szCs w:val="28"/>
        </w:rPr>
        <w:t>认证纳入年终教学专项考核，</w:t>
      </w:r>
      <w:r w:rsidRPr="00FE023F">
        <w:rPr>
          <w:rFonts w:ascii="宋体" w:eastAsia="宋体" w:hAnsi="宋体" w:cs="Times New Roman" w:hint="eastAsia"/>
          <w:sz w:val="28"/>
          <w:szCs w:val="28"/>
        </w:rPr>
        <w:t>学校对通过师范类专业二级</w:t>
      </w:r>
      <w:r w:rsidR="008D2ECC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证的专业给予奖励。学校设立专项经费，用于师范类专业</w:t>
      </w:r>
      <w:r w:rsidR="004B6AFD" w:rsidRPr="00FE023F">
        <w:rPr>
          <w:rFonts w:ascii="宋体" w:eastAsia="宋体" w:hAnsi="宋体" w:cs="Times New Roman" w:hint="eastAsia"/>
          <w:sz w:val="28"/>
          <w:szCs w:val="28"/>
        </w:rPr>
        <w:t>认证的内涵建设和日常准备工作</w:t>
      </w:r>
      <w:r w:rsidR="0089506C" w:rsidRPr="00FE023F">
        <w:rPr>
          <w:rFonts w:ascii="宋体" w:eastAsia="宋体" w:hAnsi="宋体" w:cs="Times New Roman" w:hint="eastAsia"/>
          <w:sz w:val="28"/>
          <w:szCs w:val="28"/>
        </w:rPr>
        <w:t>。</w:t>
      </w:r>
      <w:r w:rsidRPr="00FE023F">
        <w:rPr>
          <w:rFonts w:ascii="宋体" w:eastAsia="宋体" w:hAnsi="宋体" w:cs="Times New Roman" w:hint="eastAsia"/>
          <w:sz w:val="28"/>
          <w:szCs w:val="28"/>
        </w:rPr>
        <w:t>内涵建设以立项方式划拨，</w:t>
      </w:r>
      <w:r w:rsidR="004B6AFD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证日常工作经费由校</w:t>
      </w:r>
      <w:r w:rsidR="004B6AFD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证工作办公室统一预算、统筹支出</w:t>
      </w:r>
      <w:r w:rsidR="0089506C" w:rsidRPr="00FE023F">
        <w:rPr>
          <w:rFonts w:ascii="宋体" w:eastAsia="宋体" w:hAnsi="宋体" w:cs="Times New Roman" w:hint="eastAsia"/>
          <w:sz w:val="28"/>
          <w:szCs w:val="28"/>
        </w:rPr>
        <w:t>。</w:t>
      </w:r>
      <w:r w:rsidR="003E2B96" w:rsidRPr="00FE023F">
        <w:rPr>
          <w:rFonts w:ascii="宋体" w:eastAsia="宋体" w:hAnsi="宋体" w:cs="Times New Roman" w:hint="eastAsia"/>
          <w:sz w:val="28"/>
          <w:szCs w:val="28"/>
        </w:rPr>
        <w:t>根据工作进程和</w:t>
      </w:r>
      <w:r w:rsidR="003E2B96" w:rsidRPr="00FE023F">
        <w:rPr>
          <w:rFonts w:ascii="宋体" w:eastAsia="宋体" w:hAnsi="宋体" w:cs="Times New Roman" w:hint="eastAsia"/>
          <w:sz w:val="28"/>
          <w:szCs w:val="28"/>
        </w:rPr>
        <w:lastRenderedPageBreak/>
        <w:t>需要，随时抽调工作人员，以保证工作落实</w:t>
      </w:r>
      <w:r w:rsidR="0089506C" w:rsidRPr="00FE023F">
        <w:rPr>
          <w:rFonts w:ascii="宋体" w:eastAsia="宋体" w:hAnsi="宋体" w:cs="Times New Roman" w:hint="eastAsia"/>
          <w:sz w:val="28"/>
          <w:szCs w:val="28"/>
        </w:rPr>
        <w:t>。</w:t>
      </w:r>
      <w:r w:rsidRPr="00FE023F">
        <w:rPr>
          <w:rFonts w:ascii="宋体" w:eastAsia="宋体" w:hAnsi="宋体" w:cs="Times New Roman" w:hint="eastAsia"/>
          <w:sz w:val="28"/>
          <w:szCs w:val="28"/>
        </w:rPr>
        <w:t>根据工作需要，优先提供条件，以确保</w:t>
      </w:r>
      <w:r w:rsidR="003E2B96" w:rsidRPr="00FE023F">
        <w:rPr>
          <w:rFonts w:ascii="宋体" w:eastAsia="宋体" w:hAnsi="宋体" w:cs="Times New Roman" w:hint="eastAsia"/>
          <w:sz w:val="28"/>
          <w:szCs w:val="28"/>
        </w:rPr>
        <w:t>顺利通过师范类专业</w:t>
      </w:r>
      <w:r w:rsidR="004B6AFD" w:rsidRPr="00FE023F">
        <w:rPr>
          <w:rFonts w:ascii="宋体" w:eastAsia="宋体" w:hAnsi="宋体" w:cs="Times New Roman" w:hint="eastAsia"/>
          <w:sz w:val="28"/>
          <w:szCs w:val="28"/>
        </w:rPr>
        <w:t>认</w:t>
      </w:r>
      <w:r w:rsidRPr="00FE023F">
        <w:rPr>
          <w:rFonts w:ascii="宋体" w:eastAsia="宋体" w:hAnsi="宋体" w:cs="Times New Roman" w:hint="eastAsia"/>
          <w:sz w:val="28"/>
          <w:szCs w:val="28"/>
        </w:rPr>
        <w:t>证。</w:t>
      </w:r>
    </w:p>
    <w:sectPr w:rsidR="00323C39" w:rsidRPr="00FE023F" w:rsidSect="00526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577" w:rsidRDefault="00980577" w:rsidP="008D2ECC">
      <w:r>
        <w:separator/>
      </w:r>
    </w:p>
  </w:endnote>
  <w:endnote w:type="continuationSeparator" w:id="0">
    <w:p w:rsidR="00980577" w:rsidRDefault="00980577" w:rsidP="008D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577" w:rsidRDefault="00980577" w:rsidP="008D2ECC">
      <w:r>
        <w:separator/>
      </w:r>
    </w:p>
  </w:footnote>
  <w:footnote w:type="continuationSeparator" w:id="0">
    <w:p w:rsidR="00980577" w:rsidRDefault="00980577" w:rsidP="008D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964F1"/>
    <w:multiLevelType w:val="singleLevel"/>
    <w:tmpl w:val="195964F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55D6BA0"/>
    <w:multiLevelType w:val="hybridMultilevel"/>
    <w:tmpl w:val="4A74D740"/>
    <w:lvl w:ilvl="0" w:tplc="E6D4D5D0">
      <w:start w:val="2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5449E3D"/>
    <w:multiLevelType w:val="singleLevel"/>
    <w:tmpl w:val="45449E3D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C3F8AD2"/>
    <w:multiLevelType w:val="singleLevel"/>
    <w:tmpl w:val="5C3F8AD2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6BF4B15B"/>
    <w:multiLevelType w:val="singleLevel"/>
    <w:tmpl w:val="6BF4B15B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01F319A"/>
    <w:multiLevelType w:val="hybridMultilevel"/>
    <w:tmpl w:val="8A066D94"/>
    <w:lvl w:ilvl="0" w:tplc="7B78499E">
      <w:start w:val="3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509817F"/>
    <w:multiLevelType w:val="singleLevel"/>
    <w:tmpl w:val="7509817F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636"/>
    <w:rsid w:val="0000489A"/>
    <w:rsid w:val="0008241D"/>
    <w:rsid w:val="000B26C1"/>
    <w:rsid w:val="000B484C"/>
    <w:rsid w:val="000C276C"/>
    <w:rsid w:val="000C71A8"/>
    <w:rsid w:val="000F2B7C"/>
    <w:rsid w:val="00101664"/>
    <w:rsid w:val="00115B1C"/>
    <w:rsid w:val="00125636"/>
    <w:rsid w:val="00134186"/>
    <w:rsid w:val="0015000A"/>
    <w:rsid w:val="00163E16"/>
    <w:rsid w:val="001A0132"/>
    <w:rsid w:val="001A3425"/>
    <w:rsid w:val="001B06A5"/>
    <w:rsid w:val="001E119A"/>
    <w:rsid w:val="001F04C5"/>
    <w:rsid w:val="001F1D54"/>
    <w:rsid w:val="00207EF1"/>
    <w:rsid w:val="00213CB9"/>
    <w:rsid w:val="00221070"/>
    <w:rsid w:val="00272B0E"/>
    <w:rsid w:val="00295A71"/>
    <w:rsid w:val="002A42B6"/>
    <w:rsid w:val="002B6171"/>
    <w:rsid w:val="002C0B68"/>
    <w:rsid w:val="002F15FC"/>
    <w:rsid w:val="002F4E5D"/>
    <w:rsid w:val="0030487F"/>
    <w:rsid w:val="003160DE"/>
    <w:rsid w:val="00323C39"/>
    <w:rsid w:val="003250C3"/>
    <w:rsid w:val="0033478C"/>
    <w:rsid w:val="00374C55"/>
    <w:rsid w:val="00380EDD"/>
    <w:rsid w:val="00394702"/>
    <w:rsid w:val="003A5157"/>
    <w:rsid w:val="003E2B96"/>
    <w:rsid w:val="003F5A3B"/>
    <w:rsid w:val="004315DC"/>
    <w:rsid w:val="004376CA"/>
    <w:rsid w:val="0046663C"/>
    <w:rsid w:val="00471C75"/>
    <w:rsid w:val="0047662C"/>
    <w:rsid w:val="004839E6"/>
    <w:rsid w:val="00495569"/>
    <w:rsid w:val="004B1542"/>
    <w:rsid w:val="004B6AFD"/>
    <w:rsid w:val="004C66F0"/>
    <w:rsid w:val="004C6785"/>
    <w:rsid w:val="004F2049"/>
    <w:rsid w:val="004F355D"/>
    <w:rsid w:val="00505FBA"/>
    <w:rsid w:val="00507FBB"/>
    <w:rsid w:val="00515153"/>
    <w:rsid w:val="00521C95"/>
    <w:rsid w:val="005263E2"/>
    <w:rsid w:val="0053118E"/>
    <w:rsid w:val="005374A2"/>
    <w:rsid w:val="00542920"/>
    <w:rsid w:val="00555AD4"/>
    <w:rsid w:val="00556F87"/>
    <w:rsid w:val="00564AC1"/>
    <w:rsid w:val="005659C5"/>
    <w:rsid w:val="00597A7C"/>
    <w:rsid w:val="005A2143"/>
    <w:rsid w:val="005C09BA"/>
    <w:rsid w:val="005C2590"/>
    <w:rsid w:val="005F3FB1"/>
    <w:rsid w:val="00606422"/>
    <w:rsid w:val="006135F3"/>
    <w:rsid w:val="00665C55"/>
    <w:rsid w:val="0068288F"/>
    <w:rsid w:val="006A02AF"/>
    <w:rsid w:val="006B2EC1"/>
    <w:rsid w:val="006F0541"/>
    <w:rsid w:val="006F59FD"/>
    <w:rsid w:val="00710529"/>
    <w:rsid w:val="007161BA"/>
    <w:rsid w:val="00722A0E"/>
    <w:rsid w:val="00723373"/>
    <w:rsid w:val="007363DA"/>
    <w:rsid w:val="007419F3"/>
    <w:rsid w:val="00745207"/>
    <w:rsid w:val="00762770"/>
    <w:rsid w:val="00763B69"/>
    <w:rsid w:val="00767574"/>
    <w:rsid w:val="00787E48"/>
    <w:rsid w:val="007D2A9A"/>
    <w:rsid w:val="007D2F3E"/>
    <w:rsid w:val="007F57C2"/>
    <w:rsid w:val="007F699B"/>
    <w:rsid w:val="00804CF6"/>
    <w:rsid w:val="008229B2"/>
    <w:rsid w:val="00834603"/>
    <w:rsid w:val="00847DAB"/>
    <w:rsid w:val="00853CC4"/>
    <w:rsid w:val="008565B8"/>
    <w:rsid w:val="0086773D"/>
    <w:rsid w:val="0088003E"/>
    <w:rsid w:val="0089506C"/>
    <w:rsid w:val="008B56FB"/>
    <w:rsid w:val="008C4CBE"/>
    <w:rsid w:val="008D2ECC"/>
    <w:rsid w:val="0090456B"/>
    <w:rsid w:val="00923D0C"/>
    <w:rsid w:val="00925B83"/>
    <w:rsid w:val="00941929"/>
    <w:rsid w:val="00974F90"/>
    <w:rsid w:val="00975BBC"/>
    <w:rsid w:val="00977984"/>
    <w:rsid w:val="00980577"/>
    <w:rsid w:val="00984082"/>
    <w:rsid w:val="009840AC"/>
    <w:rsid w:val="00985750"/>
    <w:rsid w:val="009917C1"/>
    <w:rsid w:val="009B6A60"/>
    <w:rsid w:val="009E2C8E"/>
    <w:rsid w:val="009E3252"/>
    <w:rsid w:val="009E3664"/>
    <w:rsid w:val="009F5F8E"/>
    <w:rsid w:val="00A2073B"/>
    <w:rsid w:val="00A42F86"/>
    <w:rsid w:val="00A4357F"/>
    <w:rsid w:val="00A653E8"/>
    <w:rsid w:val="00A846DC"/>
    <w:rsid w:val="00A901E5"/>
    <w:rsid w:val="00A96F7E"/>
    <w:rsid w:val="00AB1072"/>
    <w:rsid w:val="00AD600E"/>
    <w:rsid w:val="00AF79FA"/>
    <w:rsid w:val="00B307C9"/>
    <w:rsid w:val="00B420B5"/>
    <w:rsid w:val="00B42503"/>
    <w:rsid w:val="00B46E4C"/>
    <w:rsid w:val="00B55A30"/>
    <w:rsid w:val="00B757E2"/>
    <w:rsid w:val="00B87F38"/>
    <w:rsid w:val="00BA7053"/>
    <w:rsid w:val="00BB2A17"/>
    <w:rsid w:val="00BF5682"/>
    <w:rsid w:val="00C2438B"/>
    <w:rsid w:val="00C26788"/>
    <w:rsid w:val="00C377F5"/>
    <w:rsid w:val="00C76DAA"/>
    <w:rsid w:val="00CA0FC2"/>
    <w:rsid w:val="00CA2708"/>
    <w:rsid w:val="00CB6B53"/>
    <w:rsid w:val="00CC3DE0"/>
    <w:rsid w:val="00CD6BA5"/>
    <w:rsid w:val="00CF6B05"/>
    <w:rsid w:val="00D26D0F"/>
    <w:rsid w:val="00D60048"/>
    <w:rsid w:val="00D642B5"/>
    <w:rsid w:val="00D66329"/>
    <w:rsid w:val="00D86129"/>
    <w:rsid w:val="00DA3F0F"/>
    <w:rsid w:val="00DB2381"/>
    <w:rsid w:val="00DB42FC"/>
    <w:rsid w:val="00DB44D9"/>
    <w:rsid w:val="00DC7A38"/>
    <w:rsid w:val="00DD727D"/>
    <w:rsid w:val="00DF0D1C"/>
    <w:rsid w:val="00E20EBB"/>
    <w:rsid w:val="00E33A87"/>
    <w:rsid w:val="00E33C73"/>
    <w:rsid w:val="00E71A36"/>
    <w:rsid w:val="00E86CB5"/>
    <w:rsid w:val="00EA6698"/>
    <w:rsid w:val="00EC2B82"/>
    <w:rsid w:val="00ED1F92"/>
    <w:rsid w:val="00EE186E"/>
    <w:rsid w:val="00EE3121"/>
    <w:rsid w:val="00EE3D8C"/>
    <w:rsid w:val="00F0602F"/>
    <w:rsid w:val="00F101EE"/>
    <w:rsid w:val="00F34E47"/>
    <w:rsid w:val="00F3726A"/>
    <w:rsid w:val="00F37518"/>
    <w:rsid w:val="00F43CAC"/>
    <w:rsid w:val="00F64D1A"/>
    <w:rsid w:val="00F958C5"/>
    <w:rsid w:val="00F975F0"/>
    <w:rsid w:val="00F97D49"/>
    <w:rsid w:val="00FE023F"/>
    <w:rsid w:val="1EA04649"/>
    <w:rsid w:val="44634AA8"/>
    <w:rsid w:val="502F2D8B"/>
    <w:rsid w:val="573C5516"/>
    <w:rsid w:val="57E53A53"/>
    <w:rsid w:val="61C93869"/>
    <w:rsid w:val="71C7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6E4EA"/>
  <w15:docId w15:val="{C3EE072A-5F3E-45C7-847C-58427B91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3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26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526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263E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263E2"/>
    <w:rPr>
      <w:sz w:val="18"/>
      <w:szCs w:val="18"/>
    </w:rPr>
  </w:style>
  <w:style w:type="paragraph" w:styleId="a7">
    <w:name w:val="List Paragraph"/>
    <w:basedOn w:val="a"/>
    <w:uiPriority w:val="34"/>
    <w:qFormat/>
    <w:rsid w:val="005263E2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722A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2019-04-25T01:04:00Z</dcterms:created>
  <dc:creator>Admin</dc:creator>
  <lastModifiedBy>Administrator</lastModifiedBy>
  <dcterms:modified xsi:type="dcterms:W3CDTF">2019-07-10T00:04:00Z</dcterms:modified>
  <revision>96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